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EF" w:rsidRPr="0083640E" w:rsidRDefault="00D76CEF" w:rsidP="00D76CEF">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Учредители: </w:t>
      </w:r>
      <w:r>
        <w:rPr>
          <w:rFonts w:ascii="Times New Roman" w:hAnsi="Times New Roman"/>
          <w:sz w:val="28"/>
          <w:szCs w:val="28"/>
        </w:rPr>
        <w:t xml:space="preserve">Борковский сельский </w:t>
      </w:r>
      <w:r w:rsidRPr="0083640E">
        <w:rPr>
          <w:rFonts w:ascii="Times New Roman" w:hAnsi="Times New Roman"/>
          <w:sz w:val="28"/>
          <w:szCs w:val="28"/>
        </w:rPr>
        <w:t xml:space="preserve">Совет депутатов </w:t>
      </w:r>
      <w:r>
        <w:rPr>
          <w:rFonts w:ascii="Times New Roman" w:hAnsi="Times New Roman"/>
          <w:sz w:val="28"/>
          <w:szCs w:val="28"/>
        </w:rPr>
        <w:t>Поспелихинского</w:t>
      </w:r>
      <w:r w:rsidRPr="0083640E">
        <w:rPr>
          <w:rFonts w:ascii="Times New Roman" w:hAnsi="Times New Roman"/>
          <w:sz w:val="28"/>
          <w:szCs w:val="28"/>
        </w:rPr>
        <w:t xml:space="preserve"> района Алтайского края и </w:t>
      </w:r>
      <w:r>
        <w:rPr>
          <w:rFonts w:ascii="Times New Roman" w:hAnsi="Times New Roman"/>
          <w:sz w:val="28"/>
          <w:szCs w:val="28"/>
        </w:rPr>
        <w:t>А</w:t>
      </w:r>
      <w:r w:rsidRPr="0083640E">
        <w:rPr>
          <w:rFonts w:ascii="Times New Roman" w:hAnsi="Times New Roman"/>
          <w:sz w:val="28"/>
          <w:szCs w:val="28"/>
        </w:rPr>
        <w:t xml:space="preserve">дминистрация </w:t>
      </w:r>
      <w:r w:rsidRPr="001A7D5B">
        <w:rPr>
          <w:rFonts w:ascii="Times New Roman" w:hAnsi="Times New Roman"/>
          <w:sz w:val="28"/>
          <w:szCs w:val="28"/>
        </w:rPr>
        <w:t>Борковского</w:t>
      </w:r>
      <w:r>
        <w:rPr>
          <w:rFonts w:ascii="Times New Roman" w:hAnsi="Times New Roman"/>
          <w:sz w:val="28"/>
          <w:szCs w:val="28"/>
        </w:rPr>
        <w:t xml:space="preserve"> </w:t>
      </w:r>
      <w:r w:rsidRPr="0083640E">
        <w:rPr>
          <w:rFonts w:ascii="Times New Roman" w:hAnsi="Times New Roman"/>
          <w:sz w:val="28"/>
          <w:szCs w:val="28"/>
        </w:rPr>
        <w:t xml:space="preserve">сельсовета </w:t>
      </w:r>
      <w:r>
        <w:rPr>
          <w:rFonts w:ascii="Times New Roman" w:hAnsi="Times New Roman"/>
          <w:sz w:val="28"/>
          <w:szCs w:val="28"/>
        </w:rPr>
        <w:t xml:space="preserve">Поспелихинского </w:t>
      </w:r>
      <w:r w:rsidRPr="0083640E">
        <w:rPr>
          <w:rFonts w:ascii="Times New Roman" w:hAnsi="Times New Roman"/>
          <w:sz w:val="28"/>
          <w:szCs w:val="28"/>
        </w:rPr>
        <w:t xml:space="preserve"> района Алтайского края.</w:t>
      </w:r>
    </w:p>
    <w:p w:rsidR="0083640E" w:rsidRPr="0083640E" w:rsidRDefault="0083640E" w:rsidP="000C6E75">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83640E" w:rsidRDefault="0083640E" w:rsidP="0083640E">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СБОРНИК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муниципальных правовых актов </w:t>
      </w:r>
    </w:p>
    <w:p w:rsidR="0083640E" w:rsidRPr="006B5167" w:rsidRDefault="001A7D5B"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Борковского</w:t>
      </w:r>
      <w:r w:rsidR="0083640E" w:rsidRPr="006B5167">
        <w:rPr>
          <w:rFonts w:ascii="Times New Roman" w:eastAsia="Times New Roman" w:hAnsi="Times New Roman" w:cs="Times New Roman"/>
          <w:b/>
          <w:color w:val="00B0F0"/>
          <w:sz w:val="44"/>
          <w:szCs w:val="44"/>
        </w:rPr>
        <w:t xml:space="preserve"> </w:t>
      </w:r>
      <w:r w:rsidR="0083640E" w:rsidRPr="006B5167">
        <w:rPr>
          <w:rFonts w:ascii="Times New Roman" w:eastAsia="Times New Roman" w:hAnsi="Times New Roman" w:cs="Times New Roman"/>
          <w:b/>
          <w:sz w:val="44"/>
          <w:szCs w:val="44"/>
        </w:rPr>
        <w:t>сельсовета</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 xml:space="preserve">Поспелихинского  района </w:t>
      </w:r>
    </w:p>
    <w:p w:rsidR="0083640E" w:rsidRPr="006B5167"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44"/>
          <w:szCs w:val="44"/>
        </w:rPr>
      </w:pPr>
      <w:r w:rsidRPr="006B5167">
        <w:rPr>
          <w:rFonts w:ascii="Times New Roman" w:eastAsia="Times New Roman" w:hAnsi="Times New Roman" w:cs="Times New Roman"/>
          <w:b/>
          <w:sz w:val="44"/>
          <w:szCs w:val="44"/>
        </w:rPr>
        <w:t>Алтайского края</w:t>
      </w: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6B5167" w:rsidRPr="006B5167" w:rsidRDefault="00C22E5C"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eastAsia="Times New Roman" w:hAnsi="Times New Roman" w:cs="Times New Roman"/>
          <w:sz w:val="36"/>
          <w:szCs w:val="36"/>
        </w:rPr>
        <w:t>Официальное издание</w:t>
      </w:r>
      <w:r w:rsidR="006B5167" w:rsidRPr="006B5167">
        <w:rPr>
          <w:rFonts w:ascii="Times New Roman" w:hAnsi="Times New Roman"/>
          <w:sz w:val="36"/>
          <w:szCs w:val="36"/>
        </w:rPr>
        <w:t xml:space="preserve">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Борковского сельского Совета депутатов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Поспелихинского района Алтайского края </w:t>
      </w:r>
    </w:p>
    <w:p w:rsidR="006B5167" w:rsidRPr="006B5167" w:rsidRDefault="006B5167" w:rsidP="0083640E">
      <w:pPr>
        <w:autoSpaceDE w:val="0"/>
        <w:autoSpaceDN w:val="0"/>
        <w:adjustRightInd w:val="0"/>
        <w:spacing w:after="0" w:line="240" w:lineRule="auto"/>
        <w:jc w:val="center"/>
        <w:outlineLvl w:val="1"/>
        <w:rPr>
          <w:rFonts w:ascii="Times New Roman" w:hAnsi="Times New Roman"/>
          <w:sz w:val="36"/>
          <w:szCs w:val="36"/>
        </w:rPr>
      </w:pPr>
      <w:r w:rsidRPr="006B5167">
        <w:rPr>
          <w:rFonts w:ascii="Times New Roman" w:hAnsi="Times New Roman"/>
          <w:sz w:val="36"/>
          <w:szCs w:val="36"/>
        </w:rPr>
        <w:t xml:space="preserve">и Администрации Борковского сельсовета </w:t>
      </w:r>
    </w:p>
    <w:p w:rsidR="0083640E" w:rsidRP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r w:rsidRPr="006B5167">
        <w:rPr>
          <w:rFonts w:ascii="Times New Roman" w:hAnsi="Times New Roman"/>
          <w:sz w:val="36"/>
          <w:szCs w:val="36"/>
        </w:rPr>
        <w:t>Поспелихинского  района Алтай</w:t>
      </w:r>
      <w:r>
        <w:rPr>
          <w:rFonts w:ascii="Times New Roman" w:hAnsi="Times New Roman"/>
          <w:sz w:val="36"/>
          <w:szCs w:val="36"/>
        </w:rPr>
        <w:t>ского края</w:t>
      </w: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b/>
          <w:sz w:val="36"/>
          <w:szCs w:val="36"/>
        </w:rPr>
      </w:pPr>
    </w:p>
    <w:p w:rsidR="0083640E" w:rsidRP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b/>
          <w:sz w:val="52"/>
          <w:szCs w:val="52"/>
        </w:rPr>
      </w:pPr>
    </w:p>
    <w:p w:rsid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C22E5C" w:rsidRPr="0083640E" w:rsidRDefault="00C22E5C" w:rsidP="0083640E">
      <w:pPr>
        <w:autoSpaceDE w:val="0"/>
        <w:autoSpaceDN w:val="0"/>
        <w:adjustRightInd w:val="0"/>
        <w:spacing w:after="0" w:line="240" w:lineRule="auto"/>
        <w:jc w:val="center"/>
        <w:outlineLvl w:val="1"/>
        <w:rPr>
          <w:rFonts w:ascii="Times New Roman" w:eastAsia="Times New Roman" w:hAnsi="Times New Roman" w:cs="Times New Roman"/>
          <w:sz w:val="48"/>
          <w:szCs w:val="48"/>
        </w:rPr>
      </w:pPr>
    </w:p>
    <w:p w:rsidR="0083640E" w:rsidRDefault="0083640E"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r w:rsidRPr="0083640E">
        <w:rPr>
          <w:rFonts w:ascii="Times New Roman" w:eastAsia="Times New Roman" w:hAnsi="Times New Roman" w:cs="Times New Roman"/>
          <w:sz w:val="52"/>
          <w:szCs w:val="52"/>
        </w:rPr>
        <w:t>№ 1</w:t>
      </w:r>
    </w:p>
    <w:p w:rsidR="006B5167"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Pr="0083640E" w:rsidRDefault="006B5167" w:rsidP="0083640E">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52"/>
          <w:szCs w:val="52"/>
        </w:rPr>
      </w:pPr>
    </w:p>
    <w:p w:rsidR="0083640E" w:rsidRPr="006B5167" w:rsidRDefault="006B5167" w:rsidP="00D76CEF">
      <w:pPr>
        <w:autoSpaceDE w:val="0"/>
        <w:autoSpaceDN w:val="0"/>
        <w:adjustRightInd w:val="0"/>
        <w:spacing w:after="0" w:line="240" w:lineRule="auto"/>
        <w:jc w:val="center"/>
        <w:outlineLvl w:val="1"/>
        <w:rPr>
          <w:rFonts w:ascii="Times New Roman" w:eastAsia="Times New Roman" w:hAnsi="Times New Roman" w:cs="Times New Roman"/>
          <w:sz w:val="32"/>
          <w:szCs w:val="32"/>
        </w:rPr>
      </w:pPr>
      <w:r w:rsidRPr="006B5167">
        <w:rPr>
          <w:rFonts w:ascii="Times New Roman" w:eastAsia="Times New Roman" w:hAnsi="Times New Roman" w:cs="Times New Roman"/>
          <w:sz w:val="32"/>
          <w:szCs w:val="32"/>
        </w:rPr>
        <w:t>М</w:t>
      </w:r>
      <w:r w:rsidR="002A729F" w:rsidRPr="006B5167">
        <w:rPr>
          <w:rFonts w:ascii="Times New Roman" w:eastAsia="Times New Roman" w:hAnsi="Times New Roman" w:cs="Times New Roman"/>
          <w:sz w:val="32"/>
          <w:szCs w:val="32"/>
        </w:rPr>
        <w:t>арт</w:t>
      </w:r>
      <w:r w:rsidRPr="006B5167">
        <w:rPr>
          <w:rFonts w:ascii="Times New Roman" w:eastAsia="Times New Roman" w:hAnsi="Times New Roman" w:cs="Times New Roman"/>
          <w:sz w:val="32"/>
          <w:szCs w:val="32"/>
        </w:rPr>
        <w:t>,</w:t>
      </w:r>
      <w:r w:rsidR="00D76CEF" w:rsidRPr="006B5167">
        <w:rPr>
          <w:rFonts w:ascii="Times New Roman" w:eastAsia="Times New Roman" w:hAnsi="Times New Roman" w:cs="Times New Roman"/>
          <w:sz w:val="32"/>
          <w:szCs w:val="32"/>
        </w:rPr>
        <w:t xml:space="preserve"> </w:t>
      </w:r>
      <w:r w:rsidR="002F2561">
        <w:rPr>
          <w:rFonts w:ascii="Times New Roman" w:eastAsia="Times New Roman" w:hAnsi="Times New Roman" w:cs="Times New Roman"/>
          <w:sz w:val="32"/>
          <w:szCs w:val="32"/>
        </w:rPr>
        <w:t>2025</w:t>
      </w:r>
      <w:r w:rsidR="0083640E" w:rsidRPr="006B5167">
        <w:rPr>
          <w:rFonts w:ascii="Times New Roman" w:eastAsia="Times New Roman" w:hAnsi="Times New Roman" w:cs="Times New Roman"/>
          <w:sz w:val="32"/>
          <w:szCs w:val="32"/>
        </w:rPr>
        <w:t xml:space="preserve"> г.</w:t>
      </w:r>
    </w:p>
    <w:p w:rsidR="0083640E" w:rsidRPr="006B5167" w:rsidRDefault="000C6E75" w:rsidP="006B5167">
      <w:pPr>
        <w:autoSpaceDE w:val="0"/>
        <w:autoSpaceDN w:val="0"/>
        <w:adjustRightInd w:val="0"/>
        <w:spacing w:after="0" w:line="240" w:lineRule="auto"/>
        <w:jc w:val="center"/>
        <w:outlineLvl w:val="1"/>
        <w:rPr>
          <w:rFonts w:ascii="Times New Roman" w:eastAsia="Times New Roman" w:hAnsi="Times New Roman" w:cs="Times New Roman"/>
          <w:sz w:val="36"/>
          <w:szCs w:val="36"/>
        </w:rPr>
      </w:pPr>
      <w:r w:rsidRPr="006B5167">
        <w:rPr>
          <w:rFonts w:ascii="Times New Roman" w:eastAsia="Times New Roman" w:hAnsi="Times New Roman" w:cs="Times New Roman"/>
          <w:sz w:val="32"/>
          <w:szCs w:val="32"/>
        </w:rPr>
        <w:t>п</w:t>
      </w:r>
      <w:r w:rsidR="006B5167">
        <w:rPr>
          <w:rFonts w:ascii="Times New Roman" w:eastAsia="Times New Roman" w:hAnsi="Times New Roman" w:cs="Times New Roman"/>
          <w:sz w:val="32"/>
          <w:szCs w:val="32"/>
        </w:rPr>
        <w:t>. Хлебороб</w:t>
      </w: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center"/>
        <w:rPr>
          <w:rFonts w:ascii="Times New Roman" w:hAnsi="Times New Roman"/>
          <w:sz w:val="28"/>
          <w:szCs w:val="28"/>
        </w:rPr>
      </w:pPr>
      <w:r w:rsidRPr="0083640E">
        <w:rPr>
          <w:rFonts w:ascii="Times New Roman" w:hAnsi="Times New Roman"/>
          <w:sz w:val="28"/>
          <w:szCs w:val="28"/>
        </w:rPr>
        <w:lastRenderedPageBreak/>
        <w:t>СБОРНИК</w:t>
      </w:r>
    </w:p>
    <w:p w:rsidR="00D76CEF" w:rsidRDefault="0083640E" w:rsidP="00D76CEF">
      <w:pPr>
        <w:spacing w:after="0" w:line="240" w:lineRule="auto"/>
        <w:ind w:firstLine="709"/>
        <w:jc w:val="center"/>
        <w:rPr>
          <w:rFonts w:ascii="Times New Roman" w:hAnsi="Times New Roman"/>
          <w:sz w:val="28"/>
          <w:szCs w:val="28"/>
        </w:rPr>
      </w:pPr>
      <w:r w:rsidRPr="0083640E">
        <w:rPr>
          <w:rFonts w:ascii="Times New Roman" w:hAnsi="Times New Roman"/>
          <w:sz w:val="28"/>
          <w:szCs w:val="28"/>
        </w:rPr>
        <w:t>муниципальных правовых актов</w:t>
      </w:r>
    </w:p>
    <w:p w:rsidR="0083640E" w:rsidRPr="0083640E" w:rsidRDefault="00D76CEF" w:rsidP="0083640E">
      <w:pPr>
        <w:spacing w:after="0" w:line="240" w:lineRule="auto"/>
        <w:ind w:firstLine="709"/>
        <w:jc w:val="center"/>
        <w:rPr>
          <w:rFonts w:ascii="Times New Roman" w:hAnsi="Times New Roman"/>
          <w:sz w:val="28"/>
          <w:szCs w:val="28"/>
        </w:rPr>
      </w:pPr>
      <w:r>
        <w:rPr>
          <w:rFonts w:ascii="Times New Roman" w:hAnsi="Times New Roman"/>
          <w:sz w:val="28"/>
          <w:szCs w:val="28"/>
        </w:rPr>
        <w:t>Борковского</w:t>
      </w:r>
      <w:r w:rsidR="0083640E" w:rsidRPr="0083640E">
        <w:rPr>
          <w:rFonts w:ascii="Times New Roman" w:hAnsi="Times New Roman"/>
          <w:sz w:val="28"/>
          <w:szCs w:val="28"/>
        </w:rPr>
        <w:t xml:space="preserve"> сельсовет</w:t>
      </w:r>
      <w:r>
        <w:rPr>
          <w:rFonts w:ascii="Times New Roman" w:hAnsi="Times New Roman"/>
          <w:sz w:val="28"/>
          <w:szCs w:val="28"/>
        </w:rPr>
        <w:t>а</w:t>
      </w:r>
    </w:p>
    <w:p w:rsidR="0083640E" w:rsidRDefault="001A7D5B" w:rsidP="0083640E">
      <w:pPr>
        <w:spacing w:after="0" w:line="240" w:lineRule="auto"/>
        <w:ind w:firstLine="709"/>
        <w:jc w:val="center"/>
        <w:rPr>
          <w:rFonts w:ascii="Times New Roman" w:hAnsi="Times New Roman"/>
          <w:sz w:val="28"/>
          <w:szCs w:val="28"/>
        </w:rPr>
      </w:pPr>
      <w:r>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w:t>
      </w:r>
    </w:p>
    <w:p w:rsidR="0083640E" w:rsidRDefault="0083640E" w:rsidP="0083640E">
      <w:pPr>
        <w:spacing w:after="0" w:line="240" w:lineRule="auto"/>
        <w:ind w:firstLine="709"/>
        <w:jc w:val="center"/>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0C6E75">
        <w:rPr>
          <w:rFonts w:ascii="Times New Roman" w:hAnsi="Times New Roman"/>
          <w:sz w:val="28"/>
          <w:szCs w:val="28"/>
        </w:rPr>
        <w:t xml:space="preserve"> 1                                                         </w:t>
      </w:r>
      <w:r w:rsidR="00FC0131">
        <w:rPr>
          <w:rFonts w:ascii="Times New Roman" w:hAnsi="Times New Roman"/>
          <w:sz w:val="28"/>
          <w:szCs w:val="28"/>
        </w:rPr>
        <w:t xml:space="preserve">               </w:t>
      </w:r>
      <w:r w:rsidR="002A729F">
        <w:rPr>
          <w:rFonts w:ascii="Times New Roman" w:hAnsi="Times New Roman"/>
          <w:sz w:val="28"/>
          <w:szCs w:val="28"/>
        </w:rPr>
        <w:t xml:space="preserve">     </w:t>
      </w:r>
      <w:r w:rsidR="002F2561">
        <w:rPr>
          <w:rFonts w:ascii="Times New Roman" w:hAnsi="Times New Roman"/>
          <w:sz w:val="28"/>
          <w:szCs w:val="28"/>
        </w:rPr>
        <w:t xml:space="preserve">    03</w:t>
      </w:r>
      <w:r w:rsidR="00FC0131">
        <w:rPr>
          <w:rFonts w:ascii="Times New Roman" w:hAnsi="Times New Roman"/>
          <w:sz w:val="28"/>
          <w:szCs w:val="28"/>
        </w:rPr>
        <w:t xml:space="preserve"> апреля</w:t>
      </w:r>
      <w:r w:rsidR="002F2561">
        <w:rPr>
          <w:rFonts w:ascii="Times New Roman" w:hAnsi="Times New Roman"/>
          <w:sz w:val="28"/>
          <w:szCs w:val="28"/>
        </w:rPr>
        <w:t xml:space="preserve"> 2025</w:t>
      </w:r>
      <w:r w:rsidRPr="0083640E">
        <w:rPr>
          <w:rFonts w:ascii="Times New Roman" w:hAnsi="Times New Roman"/>
          <w:sz w:val="28"/>
          <w:szCs w:val="28"/>
        </w:rPr>
        <w:t xml:space="preserve"> года</w:t>
      </w:r>
    </w:p>
    <w:p w:rsidR="0083640E" w:rsidRPr="0083640E" w:rsidRDefault="0083640E" w:rsidP="0083640E">
      <w:pPr>
        <w:spacing w:after="0" w:line="240" w:lineRule="auto"/>
        <w:ind w:firstLine="709"/>
        <w:jc w:val="both"/>
        <w:rPr>
          <w:rFonts w:ascii="Times New Roman" w:hAnsi="Times New Roman"/>
          <w:sz w:val="28"/>
          <w:szCs w:val="28"/>
        </w:rPr>
      </w:pPr>
    </w:p>
    <w:p w:rsidR="0083640E" w:rsidRDefault="0083640E" w:rsidP="0083640E">
      <w:pPr>
        <w:spacing w:after="0" w:line="240" w:lineRule="auto"/>
        <w:ind w:firstLine="709"/>
        <w:jc w:val="both"/>
        <w:rPr>
          <w:rFonts w:ascii="Times New Roman" w:hAnsi="Times New Roman"/>
          <w:sz w:val="28"/>
          <w:szCs w:val="28"/>
        </w:rPr>
      </w:pP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Учредитель, редакция, издатель, распространитель:</w:t>
      </w:r>
      <w:r w:rsidR="0083640E" w:rsidRPr="0083640E">
        <w:rPr>
          <w:rFonts w:ascii="Times New Roman" w:hAnsi="Times New Roman"/>
          <w:sz w:val="28"/>
          <w:szCs w:val="28"/>
        </w:rPr>
        <w:t xml:space="preserve"> </w:t>
      </w:r>
      <w:r w:rsidR="001A7D5B">
        <w:rPr>
          <w:rFonts w:ascii="Times New Roman" w:hAnsi="Times New Roman"/>
          <w:sz w:val="28"/>
          <w:szCs w:val="28"/>
        </w:rPr>
        <w:t xml:space="preserve">Борковский сельский </w:t>
      </w:r>
      <w:r w:rsidR="0083640E" w:rsidRPr="0083640E">
        <w:rPr>
          <w:rFonts w:ascii="Times New Roman" w:hAnsi="Times New Roman"/>
          <w:sz w:val="28"/>
          <w:szCs w:val="28"/>
        </w:rPr>
        <w:t xml:space="preserve">Совет депутатов </w:t>
      </w:r>
      <w:r w:rsidR="00360326">
        <w:rPr>
          <w:rFonts w:ascii="Times New Roman" w:hAnsi="Times New Roman"/>
          <w:sz w:val="28"/>
          <w:szCs w:val="28"/>
        </w:rPr>
        <w:t>Поспелихинского</w:t>
      </w:r>
      <w:r w:rsidR="0083640E" w:rsidRPr="0083640E">
        <w:rPr>
          <w:rFonts w:ascii="Times New Roman" w:hAnsi="Times New Roman"/>
          <w:sz w:val="28"/>
          <w:szCs w:val="28"/>
        </w:rPr>
        <w:t xml:space="preserve"> района Алтайского края и </w:t>
      </w:r>
      <w:r w:rsidR="00360326">
        <w:rPr>
          <w:rFonts w:ascii="Times New Roman" w:hAnsi="Times New Roman"/>
          <w:sz w:val="28"/>
          <w:szCs w:val="28"/>
        </w:rPr>
        <w:t>А</w:t>
      </w:r>
      <w:r w:rsidR="0083640E" w:rsidRPr="0083640E">
        <w:rPr>
          <w:rFonts w:ascii="Times New Roman" w:hAnsi="Times New Roman"/>
          <w:sz w:val="28"/>
          <w:szCs w:val="28"/>
        </w:rPr>
        <w:t xml:space="preserve">дминистрация </w:t>
      </w:r>
      <w:r w:rsidR="001A7D5B" w:rsidRPr="001A7D5B">
        <w:rPr>
          <w:rFonts w:ascii="Times New Roman" w:hAnsi="Times New Roman"/>
          <w:sz w:val="28"/>
          <w:szCs w:val="28"/>
        </w:rPr>
        <w:t>Борковского</w:t>
      </w:r>
      <w:r w:rsidR="00CD0D57">
        <w:rPr>
          <w:rFonts w:ascii="Times New Roman" w:hAnsi="Times New Roman"/>
          <w:sz w:val="28"/>
          <w:szCs w:val="28"/>
        </w:rPr>
        <w:t xml:space="preserve"> </w:t>
      </w:r>
      <w:r w:rsidR="0083640E" w:rsidRPr="0083640E">
        <w:rPr>
          <w:rFonts w:ascii="Times New Roman" w:hAnsi="Times New Roman"/>
          <w:sz w:val="28"/>
          <w:szCs w:val="28"/>
        </w:rPr>
        <w:t xml:space="preserve">сельсовета </w:t>
      </w:r>
      <w:r w:rsidR="00CD0D57">
        <w:rPr>
          <w:rFonts w:ascii="Times New Roman" w:hAnsi="Times New Roman"/>
          <w:sz w:val="28"/>
          <w:szCs w:val="28"/>
        </w:rPr>
        <w:t xml:space="preserve">Поспелихинского </w:t>
      </w:r>
      <w:r w:rsidR="0083640E" w:rsidRPr="0083640E">
        <w:rPr>
          <w:rFonts w:ascii="Times New Roman" w:hAnsi="Times New Roman"/>
          <w:sz w:val="28"/>
          <w:szCs w:val="28"/>
        </w:rPr>
        <w:t xml:space="preserve"> района Алтайского края.</w:t>
      </w:r>
    </w:p>
    <w:p w:rsidR="00CD0D57" w:rsidRDefault="006B5167" w:rsidP="006B5167">
      <w:pPr>
        <w:spacing w:after="0" w:line="240" w:lineRule="auto"/>
        <w:ind w:firstLine="709"/>
        <w:jc w:val="both"/>
        <w:rPr>
          <w:rFonts w:ascii="Times New Roman" w:hAnsi="Times New Roman"/>
          <w:sz w:val="28"/>
          <w:szCs w:val="28"/>
        </w:rPr>
      </w:pPr>
      <w:r>
        <w:rPr>
          <w:rFonts w:ascii="Times New Roman" w:hAnsi="Times New Roman"/>
          <w:sz w:val="28"/>
          <w:szCs w:val="28"/>
        </w:rPr>
        <w:t>Адрес</w:t>
      </w:r>
      <w:r w:rsidR="0083640E" w:rsidRPr="0083640E">
        <w:rPr>
          <w:rFonts w:ascii="Times New Roman" w:hAnsi="Times New Roman"/>
          <w:sz w:val="28"/>
          <w:szCs w:val="28"/>
        </w:rPr>
        <w:t>: 65</w:t>
      </w:r>
      <w:r w:rsidR="001A7D5B">
        <w:rPr>
          <w:rFonts w:ascii="Times New Roman" w:hAnsi="Times New Roman"/>
          <w:sz w:val="28"/>
          <w:szCs w:val="28"/>
        </w:rPr>
        <w:t>9709</w:t>
      </w:r>
      <w:r w:rsidR="0083640E" w:rsidRPr="0083640E">
        <w:rPr>
          <w:rFonts w:ascii="Times New Roman" w:hAnsi="Times New Roman"/>
          <w:sz w:val="28"/>
          <w:szCs w:val="28"/>
        </w:rPr>
        <w:t>, Алтайский край,</w:t>
      </w:r>
      <w:r>
        <w:rPr>
          <w:rFonts w:ascii="Times New Roman" w:hAnsi="Times New Roman"/>
          <w:sz w:val="28"/>
          <w:szCs w:val="28"/>
        </w:rPr>
        <w:t xml:space="preserve"> </w:t>
      </w:r>
      <w:r w:rsidR="001A7D5B">
        <w:rPr>
          <w:rFonts w:ascii="Times New Roman" w:hAnsi="Times New Roman"/>
          <w:sz w:val="28"/>
          <w:szCs w:val="28"/>
        </w:rPr>
        <w:t>Поспелихинский</w:t>
      </w:r>
      <w:r w:rsidR="00CD0D57">
        <w:rPr>
          <w:rFonts w:ascii="Times New Roman" w:hAnsi="Times New Roman"/>
          <w:sz w:val="28"/>
          <w:szCs w:val="28"/>
        </w:rPr>
        <w:t xml:space="preserve"> </w:t>
      </w:r>
      <w:r w:rsidR="001A7D5B">
        <w:rPr>
          <w:rFonts w:ascii="Times New Roman" w:hAnsi="Times New Roman"/>
          <w:sz w:val="28"/>
          <w:szCs w:val="28"/>
        </w:rPr>
        <w:t xml:space="preserve"> район, п. </w:t>
      </w:r>
      <w:r w:rsidR="001A7D5B" w:rsidRPr="001A7D5B">
        <w:rPr>
          <w:rFonts w:ascii="Times New Roman" w:hAnsi="Times New Roman"/>
          <w:sz w:val="28"/>
          <w:szCs w:val="28"/>
        </w:rPr>
        <w:t>Хлебороб</w:t>
      </w:r>
      <w:r w:rsidR="000C6E75" w:rsidRPr="001A7D5B">
        <w:rPr>
          <w:rFonts w:ascii="Times New Roman" w:hAnsi="Times New Roman"/>
          <w:sz w:val="28"/>
          <w:szCs w:val="28"/>
        </w:rPr>
        <w:t>,</w:t>
      </w:r>
      <w:r w:rsidR="0083640E" w:rsidRPr="0083640E">
        <w:rPr>
          <w:rFonts w:ascii="Times New Roman" w:hAnsi="Times New Roman"/>
          <w:sz w:val="28"/>
          <w:szCs w:val="28"/>
        </w:rPr>
        <w:t xml:space="preserve"> улица</w:t>
      </w:r>
      <w:r w:rsidR="001A7D5B">
        <w:rPr>
          <w:rFonts w:ascii="Times New Roman" w:hAnsi="Times New Roman"/>
          <w:sz w:val="28"/>
          <w:szCs w:val="28"/>
        </w:rPr>
        <w:t xml:space="preserve"> Садовая</w:t>
      </w:r>
      <w:r w:rsidR="002A729F">
        <w:rPr>
          <w:rFonts w:ascii="Times New Roman" w:hAnsi="Times New Roman"/>
          <w:sz w:val="28"/>
          <w:szCs w:val="28"/>
        </w:rPr>
        <w:t>,</w:t>
      </w:r>
      <w:r w:rsidR="0083640E" w:rsidRPr="0083640E">
        <w:rPr>
          <w:rFonts w:ascii="Times New Roman" w:hAnsi="Times New Roman"/>
          <w:sz w:val="28"/>
          <w:szCs w:val="28"/>
        </w:rPr>
        <w:t xml:space="preserve"> дом</w:t>
      </w:r>
      <w:r w:rsidR="001A7D5B">
        <w:rPr>
          <w:rFonts w:ascii="Times New Roman" w:hAnsi="Times New Roman"/>
          <w:sz w:val="28"/>
          <w:szCs w:val="28"/>
        </w:rPr>
        <w:t xml:space="preserve"> 37</w:t>
      </w:r>
      <w:r w:rsidR="0083640E" w:rsidRPr="0083640E">
        <w:rPr>
          <w:rFonts w:ascii="Times New Roman" w:hAnsi="Times New Roman"/>
          <w:sz w:val="28"/>
          <w:szCs w:val="28"/>
        </w:rPr>
        <w:t>.</w:t>
      </w:r>
    </w:p>
    <w:p w:rsidR="0083640E" w:rsidRPr="0083640E" w:rsidRDefault="006B5167" w:rsidP="0083640E">
      <w:pPr>
        <w:spacing w:after="0" w:line="240" w:lineRule="auto"/>
        <w:ind w:firstLine="709"/>
        <w:jc w:val="both"/>
        <w:rPr>
          <w:rFonts w:ascii="Times New Roman" w:hAnsi="Times New Roman"/>
          <w:sz w:val="28"/>
          <w:szCs w:val="28"/>
        </w:rPr>
      </w:pPr>
      <w:r>
        <w:rPr>
          <w:rFonts w:ascii="Times New Roman" w:hAnsi="Times New Roman"/>
          <w:sz w:val="28"/>
          <w:szCs w:val="28"/>
        </w:rPr>
        <w:t>Телефон 8</w:t>
      </w:r>
      <w:r w:rsidR="0083640E" w:rsidRPr="0083640E">
        <w:rPr>
          <w:rFonts w:ascii="Times New Roman" w:hAnsi="Times New Roman"/>
          <w:sz w:val="28"/>
          <w:szCs w:val="28"/>
        </w:rPr>
        <w:t>(3</w:t>
      </w:r>
      <w:r w:rsidR="00360326">
        <w:rPr>
          <w:rFonts w:ascii="Times New Roman" w:hAnsi="Times New Roman"/>
          <w:sz w:val="28"/>
          <w:szCs w:val="28"/>
        </w:rPr>
        <w:t>8556</w:t>
      </w:r>
      <w:r w:rsidR="0083640E" w:rsidRPr="0083640E">
        <w:rPr>
          <w:rFonts w:ascii="Times New Roman" w:hAnsi="Times New Roman"/>
          <w:sz w:val="28"/>
          <w:szCs w:val="28"/>
        </w:rPr>
        <w:t xml:space="preserve">) </w:t>
      </w:r>
      <w:r w:rsidR="001A7D5B">
        <w:rPr>
          <w:rFonts w:ascii="Times New Roman" w:hAnsi="Times New Roman"/>
          <w:sz w:val="28"/>
          <w:szCs w:val="28"/>
        </w:rPr>
        <w:t>29 6 43</w:t>
      </w:r>
      <w:r w:rsidR="00360326">
        <w:rPr>
          <w:rFonts w:ascii="Times New Roman" w:hAnsi="Times New Roman"/>
          <w:sz w:val="28"/>
          <w:szCs w:val="28"/>
        </w:rPr>
        <w:t xml:space="preserve"> </w:t>
      </w:r>
      <w:r w:rsidR="0083640E" w:rsidRPr="0083640E">
        <w:rPr>
          <w:rFonts w:ascii="Times New Roman" w:hAnsi="Times New Roman"/>
          <w:sz w:val="28"/>
          <w:szCs w:val="28"/>
        </w:rPr>
        <w:t xml:space="preserve"> ответственный секретарь Редакционного Совета.</w:t>
      </w:r>
    </w:p>
    <w:p w:rsidR="00CD0D57" w:rsidRDefault="0052318E" w:rsidP="0083640E">
      <w:pPr>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Редакц</w:t>
      </w:r>
      <w:r w:rsidR="002F2561">
        <w:rPr>
          <w:rFonts w:ascii="Times New Roman" w:hAnsi="Times New Roman"/>
          <w:sz w:val="28"/>
          <w:szCs w:val="28"/>
        </w:rPr>
        <w:t>ионного совета – Польских А.Г</w:t>
      </w:r>
      <w:r>
        <w:rPr>
          <w:rFonts w:ascii="Times New Roman" w:hAnsi="Times New Roman"/>
          <w:sz w:val="28"/>
          <w:szCs w:val="28"/>
        </w:rPr>
        <w:t>., глава сельсовета.</w:t>
      </w:r>
    </w:p>
    <w:p w:rsidR="00CD0D57" w:rsidRDefault="00CD0D57" w:rsidP="0083640E">
      <w:pPr>
        <w:spacing w:after="0" w:line="240" w:lineRule="auto"/>
        <w:ind w:firstLine="709"/>
        <w:jc w:val="both"/>
        <w:rPr>
          <w:rFonts w:ascii="Times New Roman" w:hAnsi="Times New Roman"/>
          <w:sz w:val="28"/>
          <w:szCs w:val="28"/>
        </w:rPr>
      </w:pPr>
    </w:p>
    <w:p w:rsidR="0083640E" w:rsidRPr="0083640E"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 xml:space="preserve">Тираж </w:t>
      </w:r>
      <w:r w:rsidR="00D76CEF">
        <w:rPr>
          <w:rFonts w:ascii="Times New Roman" w:hAnsi="Times New Roman"/>
          <w:sz w:val="28"/>
          <w:szCs w:val="28"/>
        </w:rPr>
        <w:t xml:space="preserve">3 </w:t>
      </w:r>
      <w:r w:rsidRPr="0083640E">
        <w:rPr>
          <w:rFonts w:ascii="Times New Roman" w:hAnsi="Times New Roman"/>
          <w:sz w:val="28"/>
          <w:szCs w:val="28"/>
        </w:rPr>
        <w:t>экз.</w:t>
      </w:r>
    </w:p>
    <w:p w:rsidR="000C6E75" w:rsidRDefault="0083640E" w:rsidP="0083640E">
      <w:pPr>
        <w:spacing w:after="0" w:line="240" w:lineRule="auto"/>
        <w:ind w:firstLine="709"/>
        <w:jc w:val="both"/>
        <w:rPr>
          <w:rFonts w:ascii="Times New Roman" w:hAnsi="Times New Roman"/>
          <w:sz w:val="28"/>
          <w:szCs w:val="28"/>
        </w:rPr>
      </w:pPr>
      <w:r w:rsidRPr="0083640E">
        <w:rPr>
          <w:rFonts w:ascii="Times New Roman" w:hAnsi="Times New Roman"/>
          <w:sz w:val="28"/>
          <w:szCs w:val="28"/>
        </w:rPr>
        <w:t>Распространяется бесплатно.</w:t>
      </w:r>
    </w:p>
    <w:p w:rsidR="000C6E75" w:rsidRPr="000C6E75" w:rsidRDefault="000C6E75" w:rsidP="000C6E75">
      <w:pPr>
        <w:rPr>
          <w:rFonts w:ascii="Times New Roman" w:hAnsi="Times New Roman"/>
          <w:sz w:val="28"/>
          <w:szCs w:val="28"/>
        </w:rPr>
      </w:pPr>
    </w:p>
    <w:p w:rsidR="000C6E75" w:rsidRPr="000C6E75" w:rsidRDefault="006B5167" w:rsidP="000C6E75">
      <w:pPr>
        <w:rPr>
          <w:rFonts w:ascii="Times New Roman" w:hAnsi="Times New Roman"/>
          <w:sz w:val="28"/>
          <w:szCs w:val="28"/>
        </w:rPr>
      </w:pPr>
      <w:r>
        <w:rPr>
          <w:rFonts w:ascii="Times New Roman" w:hAnsi="Times New Roman"/>
          <w:sz w:val="28"/>
          <w:szCs w:val="28"/>
        </w:rPr>
        <w:t>Сборник нормативно правовых актов состоит из четырех разделов:</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первом разделе публикуются документы, принятые </w:t>
      </w:r>
      <w:r w:rsidRPr="00AF4463">
        <w:rPr>
          <w:rFonts w:ascii="Times New Roman" w:eastAsia="Times New Roman" w:hAnsi="Times New Roman" w:cs="Times New Roman"/>
          <w:color w:val="000000"/>
          <w:sz w:val="28"/>
          <w:szCs w:val="28"/>
        </w:rPr>
        <w:t xml:space="preserve">Борковским </w:t>
      </w:r>
      <w:r w:rsidRPr="002A0402">
        <w:rPr>
          <w:rFonts w:ascii="Times New Roman" w:eastAsia="Times New Roman" w:hAnsi="Times New Roman" w:cs="Times New Roman"/>
          <w:sz w:val="28"/>
          <w:szCs w:val="28"/>
        </w:rPr>
        <w:t xml:space="preserve">сельским Советом депутатов </w:t>
      </w:r>
      <w:r>
        <w:rPr>
          <w:rFonts w:ascii="Times New Roman" w:eastAsia="Times New Roman" w:hAnsi="Times New Roman" w:cs="Times New Roman"/>
          <w:sz w:val="28"/>
          <w:szCs w:val="28"/>
        </w:rPr>
        <w:t>Поспелихинского</w:t>
      </w:r>
      <w:r w:rsidRPr="002A0402">
        <w:rPr>
          <w:rFonts w:ascii="Times New Roman" w:eastAsia="Times New Roman" w:hAnsi="Times New Roman" w:cs="Times New Roman"/>
          <w:sz w:val="28"/>
          <w:szCs w:val="28"/>
        </w:rPr>
        <w:t xml:space="preserve"> района Алтайского края</w:t>
      </w:r>
      <w:r>
        <w:rPr>
          <w:rFonts w:ascii="Times New Roman" w:eastAsia="Times New Roman" w:hAnsi="Times New Roman" w:cs="Times New Roman"/>
          <w:sz w:val="28"/>
          <w:szCs w:val="28"/>
        </w:rPr>
        <w:t>;</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о втором разделе публикуются постановления и распоряжения Адми</w:t>
      </w:r>
      <w:r>
        <w:rPr>
          <w:rFonts w:ascii="Times New Roman" w:eastAsia="Times New Roman" w:hAnsi="Times New Roman" w:cs="Times New Roman"/>
          <w:sz w:val="28"/>
          <w:szCs w:val="28"/>
        </w:rPr>
        <w:t>нистрации сельсовета;</w:t>
      </w:r>
      <w:r w:rsidRPr="002A0402">
        <w:rPr>
          <w:rFonts w:ascii="Times New Roman" w:eastAsia="Times New Roman" w:hAnsi="Times New Roman" w:cs="Times New Roman"/>
          <w:sz w:val="28"/>
          <w:szCs w:val="28"/>
        </w:rPr>
        <w:t xml:space="preserve"> </w:t>
      </w:r>
    </w:p>
    <w:p w:rsidR="006B5167"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третьем разделе публикуются правовые акты иных органов местного самоуправления. </w:t>
      </w:r>
    </w:p>
    <w:p w:rsidR="006B5167" w:rsidRPr="002A0402" w:rsidRDefault="006B5167" w:rsidP="006B5167">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A0402">
        <w:rPr>
          <w:rFonts w:ascii="Times New Roman" w:eastAsia="Times New Roman" w:hAnsi="Times New Roman" w:cs="Times New Roman"/>
          <w:sz w:val="28"/>
          <w:szCs w:val="28"/>
        </w:rPr>
        <w:t xml:space="preserve"> четвертом разделе публикуются официальные сообщения учредителя Сборника.</w:t>
      </w:r>
    </w:p>
    <w:p w:rsidR="000C6E75" w:rsidRDefault="000C6E75" w:rsidP="000C6E75">
      <w:pPr>
        <w:rPr>
          <w:rFonts w:ascii="Times New Roman" w:hAnsi="Times New Roman"/>
          <w:sz w:val="28"/>
          <w:szCs w:val="28"/>
        </w:rPr>
      </w:pPr>
    </w:p>
    <w:p w:rsidR="00D76CEF" w:rsidRDefault="00D76CEF"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6B5167" w:rsidRPr="000C6E75" w:rsidRDefault="006B5167" w:rsidP="000C6E75">
      <w:pPr>
        <w:rPr>
          <w:rFonts w:ascii="Times New Roman" w:hAnsi="Times New Roman"/>
          <w:sz w:val="28"/>
          <w:szCs w:val="28"/>
        </w:rPr>
      </w:pPr>
    </w:p>
    <w:p w:rsidR="000C6E75" w:rsidRPr="000C6E75" w:rsidRDefault="000C6E75" w:rsidP="000C6E75">
      <w:pPr>
        <w:rPr>
          <w:rFonts w:ascii="Times New Roman" w:hAnsi="Times New Roman"/>
          <w:sz w:val="28"/>
          <w:szCs w:val="28"/>
        </w:rPr>
      </w:pPr>
    </w:p>
    <w:p w:rsidR="000C6E75" w:rsidRDefault="00D76CEF" w:rsidP="00D76CEF">
      <w:pPr>
        <w:jc w:val="center"/>
        <w:rPr>
          <w:rFonts w:ascii="Times New Roman" w:hAnsi="Times New Roman"/>
          <w:sz w:val="28"/>
          <w:szCs w:val="28"/>
        </w:rPr>
      </w:pPr>
      <w:r>
        <w:rPr>
          <w:rFonts w:ascii="Times New Roman" w:hAnsi="Times New Roman"/>
          <w:sz w:val="28"/>
          <w:szCs w:val="28"/>
        </w:rPr>
        <w:lastRenderedPageBreak/>
        <w:t>С О Д Е Р</w:t>
      </w:r>
      <w:r w:rsidR="006B5167">
        <w:rPr>
          <w:rFonts w:ascii="Times New Roman" w:hAnsi="Times New Roman"/>
          <w:sz w:val="28"/>
          <w:szCs w:val="28"/>
        </w:rPr>
        <w:t xml:space="preserve"> Ж А Н И Е    </w:t>
      </w:r>
    </w:p>
    <w:p w:rsidR="00D76CEF" w:rsidRDefault="003D167E" w:rsidP="003D167E">
      <w:pPr>
        <w:pStyle w:val="af3"/>
        <w:tabs>
          <w:tab w:val="left" w:pos="7977"/>
        </w:tabs>
        <w:rPr>
          <w:b/>
          <w:sz w:val="28"/>
          <w:szCs w:val="28"/>
          <w:lang w:val="ru-RU"/>
        </w:rPr>
      </w:pPr>
      <w:r>
        <w:rPr>
          <w:b/>
          <w:sz w:val="28"/>
          <w:szCs w:val="28"/>
          <w:lang w:val="ru-RU"/>
        </w:rPr>
        <w:t xml:space="preserve"> РАЗДЕЛ ПЕРВЫЙ</w:t>
      </w:r>
      <w:r>
        <w:rPr>
          <w:b/>
          <w:sz w:val="28"/>
          <w:szCs w:val="28"/>
          <w:lang w:val="ru-RU"/>
        </w:rPr>
        <w:tab/>
        <w:t>стр.</w:t>
      </w:r>
    </w:p>
    <w:p w:rsidR="003D167E" w:rsidRPr="006B5167" w:rsidRDefault="003D167E" w:rsidP="00D76CEF">
      <w:pPr>
        <w:pStyle w:val="af3"/>
        <w:rPr>
          <w:b/>
          <w:sz w:val="28"/>
          <w:szCs w:val="28"/>
          <w:lang w:val="ru-RU"/>
        </w:rPr>
      </w:pPr>
    </w:p>
    <w:p w:rsidR="00D76CEF" w:rsidRPr="00D76CEF" w:rsidRDefault="0052318E" w:rsidP="00D76CEF">
      <w:pPr>
        <w:pStyle w:val="af3"/>
        <w:rPr>
          <w:lang w:val="ru-RU"/>
        </w:rPr>
      </w:pPr>
      <w:r>
        <w:rPr>
          <w:lang w:val="ru-RU"/>
        </w:rPr>
        <w:t>Решения Борковского сельского Совета депутатов Поспелихинского района Алтайского края</w:t>
      </w:r>
    </w:p>
    <w:tbl>
      <w:tblPr>
        <w:tblStyle w:val="ab"/>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3D167E" w:rsidTr="003D167E">
        <w:trPr>
          <w:trHeight w:val="415"/>
        </w:trPr>
        <w:tc>
          <w:tcPr>
            <w:tcW w:w="4536" w:type="dxa"/>
          </w:tcPr>
          <w:p w:rsidR="0052318E" w:rsidRDefault="002F2561" w:rsidP="003D167E">
            <w:pPr>
              <w:pStyle w:val="af3"/>
              <w:rPr>
                <w:lang w:val="ru-RU"/>
              </w:rPr>
            </w:pPr>
            <w:r>
              <w:rPr>
                <w:lang w:val="ru-RU"/>
              </w:rPr>
              <w:t>от 31.03.2025</w:t>
            </w:r>
            <w:r w:rsidR="0052318E">
              <w:rPr>
                <w:lang w:val="ru-RU"/>
              </w:rPr>
              <w:t xml:space="preserve"> года </w:t>
            </w:r>
            <w:r w:rsidR="003D167E">
              <w:rPr>
                <w:lang w:val="ru-RU"/>
              </w:rPr>
              <w:t xml:space="preserve"> №02</w:t>
            </w:r>
          </w:p>
          <w:p w:rsidR="003D167E" w:rsidRDefault="003D167E" w:rsidP="003D167E">
            <w:pPr>
              <w:pStyle w:val="af3"/>
              <w:rPr>
                <w:lang w:val="ru-RU"/>
              </w:rPr>
            </w:pPr>
            <w:r>
              <w:rPr>
                <w:lang w:val="ru-RU"/>
              </w:rPr>
              <w:t xml:space="preserve"> «</w:t>
            </w:r>
            <w:r w:rsidRPr="00D76CEF">
              <w:rPr>
                <w:lang w:val="ru-RU"/>
              </w:rPr>
              <w:t>Об утверждении исполнения бюджета Борковского сельсовета Поспелихинског</w:t>
            </w:r>
            <w:r w:rsidR="002F2561">
              <w:rPr>
                <w:lang w:val="ru-RU"/>
              </w:rPr>
              <w:t>о района Алтайского края за 2024</w:t>
            </w:r>
            <w:r w:rsidRPr="00D76CEF">
              <w:rPr>
                <w:lang w:val="ru-RU"/>
              </w:rPr>
              <w:t xml:space="preserve"> год»</w:t>
            </w:r>
          </w:p>
          <w:p w:rsidR="003D167E" w:rsidRDefault="003D167E" w:rsidP="003D167E">
            <w:pPr>
              <w:pStyle w:val="af3"/>
              <w:rPr>
                <w:lang w:val="ru-RU"/>
              </w:rPr>
            </w:pPr>
          </w:p>
          <w:p w:rsidR="003D167E" w:rsidRPr="006B5167" w:rsidRDefault="003D167E" w:rsidP="003D167E">
            <w:pPr>
              <w:pStyle w:val="af3"/>
              <w:rPr>
                <w:lang w:val="ru-RU"/>
              </w:rPr>
            </w:pPr>
          </w:p>
        </w:tc>
      </w:tr>
      <w:tr w:rsidR="003D167E" w:rsidTr="003D167E">
        <w:trPr>
          <w:trHeight w:val="324"/>
        </w:trPr>
        <w:tc>
          <w:tcPr>
            <w:tcW w:w="4536" w:type="dxa"/>
          </w:tcPr>
          <w:p w:rsidR="0052318E" w:rsidRDefault="002F2561" w:rsidP="003D167E">
            <w:pPr>
              <w:pStyle w:val="af3"/>
              <w:rPr>
                <w:lang w:val="ru-RU"/>
              </w:rPr>
            </w:pPr>
            <w:r>
              <w:rPr>
                <w:lang w:val="ru-RU"/>
              </w:rPr>
              <w:t>от 31.03.2025</w:t>
            </w:r>
            <w:r w:rsidR="003D167E">
              <w:rPr>
                <w:lang w:val="ru-RU"/>
              </w:rPr>
              <w:t xml:space="preserve"> </w:t>
            </w:r>
            <w:r w:rsidR="0052318E">
              <w:rPr>
                <w:lang w:val="ru-RU"/>
              </w:rPr>
              <w:t xml:space="preserve">года  </w:t>
            </w:r>
            <w:r w:rsidR="003D167E">
              <w:rPr>
                <w:lang w:val="ru-RU"/>
              </w:rPr>
              <w:t>№ 03</w:t>
            </w:r>
          </w:p>
          <w:p w:rsidR="003D167E" w:rsidRDefault="003D167E" w:rsidP="003D167E">
            <w:pPr>
              <w:pStyle w:val="af3"/>
              <w:rPr>
                <w:lang w:val="ru-RU"/>
              </w:rPr>
            </w:pPr>
            <w:r>
              <w:rPr>
                <w:lang w:val="ru-RU"/>
              </w:rPr>
              <w:t xml:space="preserve"> «</w:t>
            </w:r>
            <w:r w:rsidRPr="0055579E">
              <w:rPr>
                <w:lang w:val="ru-RU"/>
              </w:rPr>
              <w:t xml:space="preserve">О внесении изменений в </w:t>
            </w:r>
            <w:r w:rsidR="002F2561">
              <w:rPr>
                <w:lang w:val="ru-RU"/>
              </w:rPr>
              <w:t>решение от 25.12.2024 № 19</w:t>
            </w:r>
            <w:r w:rsidRPr="0055579E">
              <w:rPr>
                <w:lang w:val="ru-RU"/>
              </w:rPr>
              <w:t xml:space="preserve"> «О бюджете Борковского сельсовета Поспелихинског</w:t>
            </w:r>
            <w:r w:rsidR="002F2561">
              <w:rPr>
                <w:lang w:val="ru-RU"/>
              </w:rPr>
              <w:t>о района Алтайского края на 2025 год и на плановый период 2026 и 2027</w:t>
            </w:r>
            <w:r w:rsidRPr="0055579E">
              <w:rPr>
                <w:lang w:val="ru-RU"/>
              </w:rPr>
              <w:t xml:space="preserve"> годов»</w:t>
            </w:r>
          </w:p>
          <w:p w:rsidR="003D167E" w:rsidRPr="0055579E" w:rsidRDefault="003D167E" w:rsidP="003D167E">
            <w:pPr>
              <w:pStyle w:val="af3"/>
              <w:rPr>
                <w:lang w:val="ru-RU"/>
              </w:rPr>
            </w:pPr>
          </w:p>
          <w:tbl>
            <w:tblPr>
              <w:tblpPr w:leftFromText="180" w:rightFromText="180" w:vertAnchor="text" w:horzAnchor="margin" w:tblpY="3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10"/>
            </w:tblGrid>
            <w:tr w:rsidR="003D167E" w:rsidRPr="00D76CEF" w:rsidTr="0055579E">
              <w:trPr>
                <w:trHeight w:val="85"/>
              </w:trPr>
              <w:tc>
                <w:tcPr>
                  <w:tcW w:w="4644" w:type="dxa"/>
                  <w:tcBorders>
                    <w:top w:val="single" w:sz="4" w:space="0" w:color="FFFFFF"/>
                    <w:left w:val="single" w:sz="4" w:space="0" w:color="FFFFFF"/>
                    <w:bottom w:val="single" w:sz="4" w:space="0" w:color="FFFFFF"/>
                    <w:right w:val="single" w:sz="4" w:space="0" w:color="FFFFFF"/>
                  </w:tcBorders>
                  <w:hideMark/>
                </w:tcPr>
                <w:p w:rsidR="003D167E" w:rsidRPr="00D76CEF" w:rsidRDefault="003D167E" w:rsidP="003D167E">
                  <w:pPr>
                    <w:pStyle w:val="af3"/>
                    <w:rPr>
                      <w:lang w:val="ru-RU"/>
                    </w:rPr>
                  </w:pPr>
                </w:p>
              </w:tc>
            </w:tr>
          </w:tbl>
          <w:p w:rsidR="003D167E" w:rsidRPr="00D76CEF" w:rsidRDefault="003D167E" w:rsidP="003D167E">
            <w:pPr>
              <w:pStyle w:val="af3"/>
              <w:rPr>
                <w:lang w:val="ru-RU"/>
              </w:rPr>
            </w:pPr>
          </w:p>
        </w:tc>
      </w:tr>
      <w:tr w:rsidR="003D167E" w:rsidTr="003D167E">
        <w:trPr>
          <w:trHeight w:val="324"/>
        </w:trPr>
        <w:tc>
          <w:tcPr>
            <w:tcW w:w="4536" w:type="dxa"/>
          </w:tcPr>
          <w:p w:rsidR="0052318E" w:rsidRDefault="002F2561" w:rsidP="003D167E">
            <w:pPr>
              <w:pStyle w:val="af3"/>
              <w:rPr>
                <w:lang w:val="ru-RU"/>
              </w:rPr>
            </w:pPr>
            <w:r>
              <w:rPr>
                <w:lang w:val="ru-RU"/>
              </w:rPr>
              <w:t>от 31.03.2025</w:t>
            </w:r>
            <w:r w:rsidR="0052318E">
              <w:rPr>
                <w:lang w:val="ru-RU"/>
              </w:rPr>
              <w:t xml:space="preserve"> года </w:t>
            </w:r>
            <w:r w:rsidR="003D167E">
              <w:rPr>
                <w:lang w:val="ru-RU"/>
              </w:rPr>
              <w:t xml:space="preserve"> №04</w:t>
            </w:r>
          </w:p>
          <w:p w:rsidR="003D167E" w:rsidRDefault="003D167E" w:rsidP="003D167E">
            <w:pPr>
              <w:pStyle w:val="af3"/>
              <w:rPr>
                <w:lang w:val="ru-RU"/>
              </w:rPr>
            </w:pPr>
            <w:r>
              <w:rPr>
                <w:lang w:val="ru-RU"/>
              </w:rPr>
              <w:t xml:space="preserve"> «</w:t>
            </w:r>
            <w:r w:rsidRPr="0055579E">
              <w:rPr>
                <w:lang w:val="ru-RU"/>
              </w:rPr>
              <w:t>О внесении изменений в решен</w:t>
            </w:r>
            <w:r w:rsidR="002F2561">
              <w:rPr>
                <w:lang w:val="ru-RU"/>
              </w:rPr>
              <w:t>ие от 14.06.2019 № 10-Бссд</w:t>
            </w:r>
            <w:r w:rsidRPr="0055579E">
              <w:rPr>
                <w:lang w:val="ru-RU"/>
              </w:rPr>
              <w:t xml:space="preserve"> «</w:t>
            </w:r>
            <w:r w:rsidR="002F2561">
              <w:rPr>
                <w:lang w:val="ru-RU"/>
              </w:rPr>
              <w:t>Об утверждении Положения о порядке организации и проведения публичных слушаний или общественных обсуждений в муниципальном образовании Борковский сельсовет Поспелихинского района Алтайского края</w:t>
            </w:r>
            <w:r w:rsidRPr="0055579E">
              <w:rPr>
                <w:lang w:val="ru-RU"/>
              </w:rPr>
              <w:t>»</w:t>
            </w:r>
          </w:p>
          <w:p w:rsidR="003D167E" w:rsidRDefault="003D167E" w:rsidP="003D167E">
            <w:pPr>
              <w:pStyle w:val="af3"/>
              <w:rPr>
                <w:lang w:val="ru-RU"/>
              </w:rPr>
            </w:pPr>
          </w:p>
          <w:p w:rsidR="00C8557D" w:rsidRDefault="00C8557D" w:rsidP="00C8557D">
            <w:pPr>
              <w:rPr>
                <w:sz w:val="28"/>
                <w:szCs w:val="28"/>
              </w:rPr>
            </w:pPr>
            <w:r>
              <w:rPr>
                <w:sz w:val="28"/>
                <w:szCs w:val="28"/>
              </w:rPr>
              <w:t xml:space="preserve">РАЗДЕЛ ВТОРОЙ   </w:t>
            </w:r>
          </w:p>
          <w:p w:rsidR="00C8557D" w:rsidRDefault="00C8557D" w:rsidP="00C8557D">
            <w:pPr>
              <w:rPr>
                <w:sz w:val="24"/>
                <w:szCs w:val="24"/>
              </w:rPr>
            </w:pPr>
            <w:r w:rsidRPr="00CD7596">
              <w:rPr>
                <w:sz w:val="24"/>
                <w:szCs w:val="24"/>
              </w:rPr>
              <w:t>Постановления Администрации Борковского сельсовета Поспелихинского района Алтайского края</w:t>
            </w:r>
            <w:r>
              <w:rPr>
                <w:sz w:val="24"/>
                <w:szCs w:val="24"/>
              </w:rPr>
              <w:t xml:space="preserve">                                                                                                                                                                                                                                                </w:t>
            </w:r>
          </w:p>
          <w:p w:rsidR="00C8557D" w:rsidRPr="00A27569" w:rsidRDefault="00C8557D" w:rsidP="00C8557D">
            <w:pPr>
              <w:ind w:right="4392"/>
              <w:contextualSpacing/>
              <w:rPr>
                <w:sz w:val="24"/>
                <w:szCs w:val="24"/>
              </w:rPr>
            </w:pPr>
          </w:p>
          <w:tbl>
            <w:tblPr>
              <w:tblStyle w:val="ab"/>
              <w:tblW w:w="957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900"/>
            </w:tblGrid>
            <w:tr w:rsidR="00C8557D" w:rsidTr="00C8557D">
              <w:trPr>
                <w:trHeight w:val="263"/>
              </w:trPr>
              <w:tc>
                <w:tcPr>
                  <w:tcW w:w="5670" w:type="dxa"/>
                </w:tcPr>
                <w:p w:rsidR="00C8557D" w:rsidRDefault="00C8557D" w:rsidP="00C8557D">
                  <w:pPr>
                    <w:framePr w:hSpace="180" w:wrap="around" w:vAnchor="text" w:hAnchor="text" w:y="1"/>
                    <w:ind w:right="323"/>
                    <w:contextualSpacing/>
                    <w:suppressOverlap/>
                    <w:jc w:val="both"/>
                    <w:rPr>
                      <w:sz w:val="24"/>
                      <w:szCs w:val="24"/>
                    </w:rPr>
                  </w:pPr>
                  <w:r>
                    <w:rPr>
                      <w:sz w:val="24"/>
                      <w:szCs w:val="24"/>
                    </w:rPr>
                    <w:t>от 13.02.2025</w:t>
                  </w:r>
                  <w:r w:rsidRPr="007D7302">
                    <w:rPr>
                      <w:sz w:val="24"/>
                      <w:szCs w:val="24"/>
                    </w:rPr>
                    <w:t xml:space="preserve"> № </w:t>
                  </w:r>
                  <w:r>
                    <w:rPr>
                      <w:sz w:val="24"/>
                      <w:szCs w:val="24"/>
                    </w:rPr>
                    <w:t>06 «О внесении изменений и дополнений в постановление Администрации сельсовета от 15.12.2014 № 68 а</w:t>
                  </w:r>
                  <w:r w:rsidRPr="007D7302">
                    <w:rPr>
                      <w:sz w:val="24"/>
                      <w:szCs w:val="24"/>
                    </w:rPr>
                    <w:t>».</w:t>
                  </w:r>
                </w:p>
              </w:tc>
              <w:tc>
                <w:tcPr>
                  <w:tcW w:w="3900" w:type="dxa"/>
                </w:tcPr>
                <w:p w:rsidR="00C8557D" w:rsidRDefault="00C8557D" w:rsidP="00C8557D">
                  <w:pPr>
                    <w:framePr w:hSpace="180" w:wrap="around" w:vAnchor="text" w:hAnchor="text" w:y="1"/>
                    <w:ind w:left="2444"/>
                    <w:contextualSpacing/>
                    <w:suppressOverlap/>
                    <w:rPr>
                      <w:sz w:val="24"/>
                      <w:szCs w:val="24"/>
                    </w:rPr>
                  </w:pPr>
                  <w:r>
                    <w:rPr>
                      <w:sz w:val="24"/>
                      <w:szCs w:val="24"/>
                    </w:rPr>
                    <w:t xml:space="preserve">                                             </w:t>
                  </w:r>
                  <w:r w:rsidR="005B5D81">
                    <w:rPr>
                      <w:sz w:val="24"/>
                      <w:szCs w:val="24"/>
                    </w:rPr>
                    <w:t xml:space="preserve">                                 </w:t>
                  </w:r>
                  <w:bookmarkStart w:id="0" w:name="_GoBack"/>
                  <w:bookmarkEnd w:id="0"/>
                  <w:r w:rsidR="005B5D81">
                    <w:rPr>
                      <w:sz w:val="24"/>
                      <w:szCs w:val="24"/>
                    </w:rPr>
                    <w:t>33</w:t>
                  </w:r>
                </w:p>
              </w:tc>
            </w:tr>
            <w:tr w:rsidR="00C8557D" w:rsidTr="00C8557D">
              <w:trPr>
                <w:trHeight w:val="2248"/>
              </w:trPr>
              <w:tc>
                <w:tcPr>
                  <w:tcW w:w="5670" w:type="dxa"/>
                </w:tcPr>
                <w:p w:rsidR="00C8557D" w:rsidRDefault="00C8557D" w:rsidP="00C8557D">
                  <w:pPr>
                    <w:framePr w:hSpace="180" w:wrap="around" w:vAnchor="text" w:hAnchor="text" w:y="1"/>
                    <w:ind w:right="323"/>
                    <w:contextualSpacing/>
                    <w:suppressOverlap/>
                    <w:rPr>
                      <w:sz w:val="24"/>
                      <w:szCs w:val="24"/>
                    </w:rPr>
                  </w:pPr>
                </w:p>
                <w:p w:rsidR="00C8557D" w:rsidRPr="007D7302" w:rsidRDefault="00C8557D" w:rsidP="00C8557D">
                  <w:pPr>
                    <w:framePr w:hSpace="180" w:wrap="around" w:vAnchor="text" w:hAnchor="text" w:y="1"/>
                    <w:ind w:right="323"/>
                    <w:contextualSpacing/>
                    <w:suppressOverlap/>
                    <w:rPr>
                      <w:sz w:val="24"/>
                      <w:szCs w:val="24"/>
                    </w:rPr>
                  </w:pPr>
                  <w:r>
                    <w:rPr>
                      <w:sz w:val="24"/>
                      <w:szCs w:val="24"/>
                    </w:rPr>
                    <w:t>от 14.02.2025 №07 «О внесении изменений в постановление Администрации сельсовета от 24.12.2024 № 56</w:t>
                  </w:r>
                  <w:r w:rsidRPr="007D7302">
                    <w:rPr>
                      <w:sz w:val="24"/>
                      <w:szCs w:val="24"/>
                    </w:rPr>
                    <w:t>».</w:t>
                  </w:r>
                </w:p>
                <w:p w:rsidR="00C8557D" w:rsidRDefault="00C8557D" w:rsidP="00C8557D">
                  <w:pPr>
                    <w:framePr w:hSpace="180" w:wrap="around" w:vAnchor="text" w:hAnchor="text" w:y="1"/>
                    <w:ind w:right="323"/>
                    <w:contextualSpacing/>
                    <w:suppressOverlap/>
                    <w:rPr>
                      <w:sz w:val="24"/>
                      <w:szCs w:val="24"/>
                    </w:rPr>
                  </w:pPr>
                </w:p>
              </w:tc>
              <w:tc>
                <w:tcPr>
                  <w:tcW w:w="3900" w:type="dxa"/>
                </w:tcPr>
                <w:p w:rsidR="00C8557D" w:rsidRDefault="00C8557D" w:rsidP="00C8557D">
                  <w:pPr>
                    <w:framePr w:hSpace="180" w:wrap="around" w:vAnchor="text" w:hAnchor="text" w:y="1"/>
                    <w:contextualSpacing/>
                    <w:suppressOverlap/>
                    <w:rPr>
                      <w:sz w:val="24"/>
                      <w:szCs w:val="24"/>
                    </w:rPr>
                  </w:pPr>
                  <w:r>
                    <w:rPr>
                      <w:sz w:val="24"/>
                      <w:szCs w:val="24"/>
                    </w:rPr>
                    <w:t xml:space="preserve">                                       </w:t>
                  </w:r>
                </w:p>
                <w:p w:rsidR="00C8557D" w:rsidRDefault="00C8557D" w:rsidP="00C8557D">
                  <w:pPr>
                    <w:framePr w:hSpace="180" w:wrap="around" w:vAnchor="text" w:hAnchor="text" w:y="1"/>
                    <w:contextualSpacing/>
                    <w:suppressOverlap/>
                    <w:rPr>
                      <w:sz w:val="24"/>
                      <w:szCs w:val="24"/>
                    </w:rPr>
                  </w:pPr>
                  <w:r>
                    <w:rPr>
                      <w:sz w:val="24"/>
                      <w:szCs w:val="24"/>
                    </w:rPr>
                    <w:t xml:space="preserve">            </w:t>
                  </w:r>
                  <w:r w:rsidR="005B5D81">
                    <w:rPr>
                      <w:sz w:val="24"/>
                      <w:szCs w:val="24"/>
                    </w:rPr>
                    <w:t xml:space="preserve">                              35</w:t>
                  </w:r>
                </w:p>
              </w:tc>
            </w:tr>
            <w:tr w:rsidR="00C8557D" w:rsidTr="00C8557D">
              <w:trPr>
                <w:trHeight w:val="1318"/>
              </w:trPr>
              <w:tc>
                <w:tcPr>
                  <w:tcW w:w="5670" w:type="dxa"/>
                </w:tcPr>
                <w:p w:rsidR="00C8557D" w:rsidRDefault="00C8557D" w:rsidP="00C8557D">
                  <w:pPr>
                    <w:framePr w:hSpace="180" w:wrap="around" w:vAnchor="text" w:hAnchor="text" w:y="1"/>
                    <w:ind w:right="323"/>
                    <w:contextualSpacing/>
                    <w:suppressOverlap/>
                    <w:rPr>
                      <w:sz w:val="24"/>
                      <w:szCs w:val="24"/>
                    </w:rPr>
                  </w:pPr>
                </w:p>
              </w:tc>
              <w:tc>
                <w:tcPr>
                  <w:tcW w:w="3900" w:type="dxa"/>
                </w:tcPr>
                <w:p w:rsidR="00C8557D" w:rsidRDefault="00C8557D" w:rsidP="00C8557D">
                  <w:pPr>
                    <w:framePr w:hSpace="180" w:wrap="around" w:vAnchor="text" w:hAnchor="text" w:y="1"/>
                    <w:tabs>
                      <w:tab w:val="left" w:pos="2303"/>
                    </w:tabs>
                    <w:contextualSpacing/>
                    <w:suppressOverlap/>
                    <w:rPr>
                      <w:sz w:val="24"/>
                      <w:szCs w:val="24"/>
                    </w:rPr>
                  </w:pPr>
                  <w:r>
                    <w:rPr>
                      <w:sz w:val="24"/>
                      <w:szCs w:val="24"/>
                    </w:rPr>
                    <w:t xml:space="preserve">                                                                                </w:t>
                  </w:r>
                </w:p>
              </w:tc>
            </w:tr>
            <w:tr w:rsidR="00C8557D" w:rsidTr="00C8557D">
              <w:trPr>
                <w:trHeight w:val="789"/>
              </w:trPr>
              <w:tc>
                <w:tcPr>
                  <w:tcW w:w="5670" w:type="dxa"/>
                </w:tcPr>
                <w:p w:rsidR="00C8557D" w:rsidRDefault="00C8557D" w:rsidP="00C8557D">
                  <w:pPr>
                    <w:framePr w:hSpace="180" w:wrap="around" w:vAnchor="text" w:hAnchor="text" w:y="1"/>
                    <w:ind w:right="323"/>
                    <w:contextualSpacing/>
                    <w:suppressOverlap/>
                    <w:rPr>
                      <w:sz w:val="24"/>
                      <w:szCs w:val="24"/>
                    </w:rPr>
                  </w:pPr>
                </w:p>
              </w:tc>
              <w:tc>
                <w:tcPr>
                  <w:tcW w:w="3900" w:type="dxa"/>
                </w:tcPr>
                <w:p w:rsidR="00C8557D" w:rsidRDefault="00C8557D" w:rsidP="00C8557D">
                  <w:pPr>
                    <w:framePr w:hSpace="180" w:wrap="around" w:vAnchor="text" w:hAnchor="text" w:y="1"/>
                    <w:ind w:left="2303"/>
                    <w:contextualSpacing/>
                    <w:suppressOverlap/>
                    <w:rPr>
                      <w:sz w:val="24"/>
                      <w:szCs w:val="24"/>
                    </w:rPr>
                  </w:pPr>
                </w:p>
              </w:tc>
            </w:tr>
          </w:tbl>
          <w:p w:rsidR="00C8557D" w:rsidRDefault="00C8557D" w:rsidP="00C8557D">
            <w:pPr>
              <w:ind w:right="4392"/>
              <w:contextualSpacing/>
              <w:rPr>
                <w:sz w:val="24"/>
                <w:szCs w:val="24"/>
              </w:rPr>
            </w:pPr>
          </w:p>
          <w:p w:rsidR="00C8557D" w:rsidRDefault="00C8557D" w:rsidP="00C8557D">
            <w:pPr>
              <w:ind w:right="4253"/>
              <w:contextualSpacing/>
              <w:rPr>
                <w:sz w:val="24"/>
                <w:szCs w:val="24"/>
              </w:rPr>
            </w:pPr>
          </w:p>
          <w:p w:rsidR="00C8557D" w:rsidRDefault="00C8557D" w:rsidP="00C8557D">
            <w:pPr>
              <w:ind w:right="4253"/>
              <w:contextualSpacing/>
              <w:rPr>
                <w:sz w:val="24"/>
                <w:szCs w:val="24"/>
              </w:rPr>
            </w:pPr>
          </w:p>
          <w:p w:rsidR="00C8557D" w:rsidRPr="00A27569" w:rsidRDefault="00C8557D" w:rsidP="00C8557D">
            <w:pPr>
              <w:ind w:right="4252"/>
              <w:rPr>
                <w:sz w:val="24"/>
                <w:szCs w:val="24"/>
              </w:rPr>
            </w:pPr>
            <w:r>
              <w:rPr>
                <w:sz w:val="24"/>
                <w:szCs w:val="24"/>
              </w:rPr>
              <w:t xml:space="preserve">                                                                                                          </w:t>
            </w:r>
          </w:p>
          <w:p w:rsidR="00C8557D" w:rsidRDefault="00C8557D" w:rsidP="00C8557D">
            <w:pPr>
              <w:rPr>
                <w:sz w:val="24"/>
                <w:szCs w:val="24"/>
              </w:rPr>
            </w:pPr>
            <w:r>
              <w:rPr>
                <w:sz w:val="24"/>
                <w:szCs w:val="24"/>
              </w:rPr>
              <w:t xml:space="preserve">                                                                                                                               </w:t>
            </w:r>
          </w:p>
          <w:p w:rsidR="00C8557D" w:rsidRDefault="00C8557D" w:rsidP="00C8557D">
            <w:pPr>
              <w:tabs>
                <w:tab w:val="left" w:pos="3451"/>
              </w:tabs>
              <w:rPr>
                <w:sz w:val="28"/>
                <w:szCs w:val="28"/>
              </w:rPr>
            </w:pPr>
          </w:p>
          <w:p w:rsidR="00C8557D" w:rsidRPr="00580182" w:rsidRDefault="00C8557D" w:rsidP="00C8557D">
            <w:pPr>
              <w:rPr>
                <w:sz w:val="24"/>
                <w:szCs w:val="28"/>
              </w:rPr>
            </w:pPr>
            <w:r>
              <w:rPr>
                <w:sz w:val="24"/>
                <w:szCs w:val="28"/>
              </w:rPr>
              <w:lastRenderedPageBreak/>
              <w:t xml:space="preserve">         </w:t>
            </w:r>
          </w:p>
          <w:p w:rsidR="00C8557D" w:rsidRDefault="00C8557D" w:rsidP="00C8557D">
            <w:pPr>
              <w:rPr>
                <w:sz w:val="28"/>
                <w:szCs w:val="28"/>
              </w:rPr>
            </w:pPr>
            <w:r>
              <w:rPr>
                <w:sz w:val="28"/>
                <w:szCs w:val="28"/>
              </w:rPr>
              <w:t xml:space="preserve"> </w:t>
            </w:r>
          </w:p>
          <w:p w:rsidR="00C8557D" w:rsidRPr="003D167E" w:rsidRDefault="00C8557D" w:rsidP="00C8557D">
            <w:pPr>
              <w:rPr>
                <w:sz w:val="28"/>
                <w:szCs w:val="28"/>
              </w:rPr>
            </w:pPr>
            <w:r>
              <w:rPr>
                <w:sz w:val="28"/>
                <w:szCs w:val="28"/>
              </w:rPr>
              <w:t xml:space="preserve">                                               </w:t>
            </w:r>
          </w:p>
          <w:p w:rsidR="003D167E" w:rsidRPr="0055579E" w:rsidRDefault="003D167E" w:rsidP="003D167E">
            <w:pPr>
              <w:pStyle w:val="af3"/>
              <w:rPr>
                <w:lang w:val="ru-RU"/>
              </w:rPr>
            </w:pPr>
          </w:p>
        </w:tc>
      </w:tr>
      <w:tr w:rsidR="003D167E" w:rsidTr="003D167E">
        <w:trPr>
          <w:trHeight w:val="324"/>
        </w:trPr>
        <w:tc>
          <w:tcPr>
            <w:tcW w:w="4536" w:type="dxa"/>
          </w:tcPr>
          <w:p w:rsidR="003D167E" w:rsidRPr="0055579E" w:rsidRDefault="003D167E" w:rsidP="003D167E">
            <w:pPr>
              <w:pStyle w:val="af3"/>
              <w:rPr>
                <w:lang w:val="ru-RU"/>
              </w:rPr>
            </w:pPr>
          </w:p>
        </w:tc>
      </w:tr>
    </w:tbl>
    <w:p w:rsidR="008A0E0A" w:rsidRDefault="003D167E" w:rsidP="00C8557D">
      <w:pPr>
        <w:tabs>
          <w:tab w:val="left" w:pos="3703"/>
        </w:tabs>
        <w:rPr>
          <w:rFonts w:ascii="Times New Roman" w:hAnsi="Times New Roman"/>
          <w:sz w:val="28"/>
          <w:szCs w:val="28"/>
        </w:rPr>
      </w:pPr>
      <w:r>
        <w:rPr>
          <w:rFonts w:ascii="Times New Roman" w:hAnsi="Times New Roman"/>
          <w:sz w:val="28"/>
          <w:szCs w:val="28"/>
        </w:rPr>
        <w:t xml:space="preserve">                 </w:t>
      </w:r>
      <w:r w:rsidR="00C8557D">
        <w:rPr>
          <w:rFonts w:ascii="Times New Roman" w:hAnsi="Times New Roman"/>
          <w:sz w:val="28"/>
          <w:szCs w:val="28"/>
        </w:rPr>
        <w:t xml:space="preserve">                            </w:t>
      </w:r>
    </w:p>
    <w:p w:rsidR="00C8557D" w:rsidRDefault="00C8557D" w:rsidP="00C8557D">
      <w:pPr>
        <w:tabs>
          <w:tab w:val="left" w:pos="3703"/>
        </w:tabs>
        <w:rPr>
          <w:rFonts w:ascii="Times New Roman" w:hAnsi="Times New Roman"/>
          <w:sz w:val="28"/>
          <w:szCs w:val="28"/>
        </w:rPr>
      </w:pPr>
    </w:p>
    <w:p w:rsidR="00C8557D" w:rsidRDefault="00C8557D" w:rsidP="00C8557D">
      <w:pPr>
        <w:tabs>
          <w:tab w:val="left" w:pos="3703"/>
        </w:tabs>
        <w:rPr>
          <w:rFonts w:ascii="Times New Roman" w:hAnsi="Times New Roman"/>
          <w:sz w:val="28"/>
          <w:szCs w:val="28"/>
        </w:rPr>
      </w:pPr>
    </w:p>
    <w:p w:rsidR="00C8557D" w:rsidRDefault="00C8557D" w:rsidP="00C8557D">
      <w:pPr>
        <w:tabs>
          <w:tab w:val="left" w:pos="3703"/>
        </w:tabs>
        <w:rPr>
          <w:rFonts w:ascii="Times New Roman" w:hAnsi="Times New Roman"/>
          <w:sz w:val="28"/>
          <w:szCs w:val="28"/>
        </w:rPr>
      </w:pPr>
    </w:p>
    <w:p w:rsidR="00C8557D" w:rsidRPr="00C8557D" w:rsidRDefault="00C8557D" w:rsidP="00C8557D">
      <w:pPr>
        <w:tabs>
          <w:tab w:val="left" w:pos="3703"/>
        </w:tabs>
        <w:rPr>
          <w:rFonts w:ascii="Times New Roman" w:hAnsi="Times New Roman"/>
          <w:sz w:val="28"/>
          <w:szCs w:val="28"/>
        </w:rPr>
      </w:pPr>
    </w:p>
    <w:p w:rsidR="008A0E0A" w:rsidRDefault="008A0E0A" w:rsidP="008A0E0A">
      <w:pPr>
        <w:pStyle w:val="af3"/>
        <w:jc w:val="center"/>
        <w:rPr>
          <w:b/>
          <w:sz w:val="32"/>
          <w:szCs w:val="32"/>
          <w:lang w:val="ru-RU"/>
        </w:rPr>
      </w:pPr>
    </w:p>
    <w:p w:rsidR="008A0E0A" w:rsidRDefault="008A0E0A" w:rsidP="008A0E0A">
      <w:pPr>
        <w:pStyle w:val="af3"/>
        <w:jc w:val="center"/>
        <w:rPr>
          <w:b/>
          <w:sz w:val="32"/>
          <w:szCs w:val="32"/>
          <w:lang w:val="ru-RU"/>
        </w:rPr>
      </w:pPr>
    </w:p>
    <w:p w:rsidR="0055579E" w:rsidRPr="008A0E0A" w:rsidRDefault="008A0E0A" w:rsidP="008A0E0A">
      <w:pPr>
        <w:pStyle w:val="af3"/>
        <w:jc w:val="center"/>
        <w:rPr>
          <w:b/>
          <w:sz w:val="32"/>
          <w:szCs w:val="32"/>
          <w:lang w:val="ru-RU"/>
        </w:rPr>
      </w:pPr>
      <w:r w:rsidRPr="008A0E0A">
        <w:rPr>
          <w:b/>
          <w:sz w:val="32"/>
          <w:szCs w:val="32"/>
          <w:lang w:val="ru-RU"/>
        </w:rPr>
        <w:t>РАЗДЕЛ ПЕРВЫЙ</w:t>
      </w:r>
    </w:p>
    <w:p w:rsidR="008A0E0A" w:rsidRPr="008A0E0A" w:rsidRDefault="0052318E" w:rsidP="008A0E0A">
      <w:pPr>
        <w:pStyle w:val="af3"/>
        <w:jc w:val="center"/>
        <w:rPr>
          <w:b/>
          <w:sz w:val="32"/>
          <w:szCs w:val="32"/>
          <w:lang w:val="ru-RU"/>
        </w:rPr>
      </w:pPr>
      <w:r>
        <w:rPr>
          <w:b/>
          <w:sz w:val="32"/>
          <w:szCs w:val="32"/>
          <w:lang w:val="ru-RU"/>
        </w:rPr>
        <w:t>Решения</w:t>
      </w:r>
      <w:r w:rsidR="008A0E0A" w:rsidRPr="008A0E0A">
        <w:rPr>
          <w:b/>
          <w:sz w:val="32"/>
          <w:szCs w:val="32"/>
          <w:lang w:val="ru-RU"/>
        </w:rPr>
        <w:t xml:space="preserve"> Борковского сельского Совета </w:t>
      </w:r>
      <w:r w:rsidR="008A0E0A">
        <w:rPr>
          <w:b/>
          <w:sz w:val="32"/>
          <w:szCs w:val="32"/>
          <w:lang w:val="ru-RU"/>
        </w:rPr>
        <w:t>д</w:t>
      </w:r>
      <w:r w:rsidR="008A0E0A" w:rsidRPr="008A0E0A">
        <w:rPr>
          <w:b/>
          <w:sz w:val="32"/>
          <w:szCs w:val="32"/>
          <w:lang w:val="ru-RU"/>
        </w:rPr>
        <w:t>епутатов</w:t>
      </w:r>
    </w:p>
    <w:p w:rsidR="008A0E0A" w:rsidRPr="0052318E" w:rsidRDefault="008A0E0A" w:rsidP="008A0E0A">
      <w:pPr>
        <w:pStyle w:val="af3"/>
        <w:jc w:val="center"/>
        <w:rPr>
          <w:b/>
          <w:sz w:val="32"/>
          <w:szCs w:val="32"/>
          <w:lang w:val="ru-RU"/>
        </w:rPr>
      </w:pPr>
      <w:r w:rsidRPr="0052318E">
        <w:rPr>
          <w:b/>
          <w:sz w:val="32"/>
          <w:szCs w:val="32"/>
          <w:lang w:val="ru-RU"/>
        </w:rPr>
        <w:t>Поспелихинского района Алтайского края</w:t>
      </w:r>
    </w:p>
    <w:p w:rsidR="003D167E" w:rsidRDefault="003D167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55579E" w:rsidRDefault="0055579E"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8A0E0A" w:rsidRDefault="008A0E0A" w:rsidP="000C6E75">
      <w:pPr>
        <w:rPr>
          <w:rFonts w:ascii="Times New Roman" w:hAnsi="Times New Roman"/>
          <w:sz w:val="28"/>
          <w:szCs w:val="28"/>
        </w:rPr>
      </w:pPr>
    </w:p>
    <w:p w:rsidR="002F2561" w:rsidRDefault="002F2561" w:rsidP="000C6E75">
      <w:pPr>
        <w:rPr>
          <w:rFonts w:ascii="Times New Roman" w:hAnsi="Times New Roman"/>
          <w:sz w:val="28"/>
          <w:szCs w:val="28"/>
        </w:rPr>
      </w:pPr>
    </w:p>
    <w:p w:rsidR="00C8557D" w:rsidRDefault="00C8557D" w:rsidP="000C6E75">
      <w:pPr>
        <w:rPr>
          <w:rFonts w:ascii="Times New Roman" w:hAnsi="Times New Roman"/>
          <w:sz w:val="28"/>
          <w:szCs w:val="28"/>
        </w:rPr>
      </w:pPr>
    </w:p>
    <w:p w:rsidR="00C8557D" w:rsidRDefault="00C8557D" w:rsidP="000C6E75">
      <w:pPr>
        <w:rPr>
          <w:rFonts w:ascii="Times New Roman" w:hAnsi="Times New Roman"/>
          <w:sz w:val="28"/>
          <w:szCs w:val="28"/>
        </w:rPr>
      </w:pPr>
    </w:p>
    <w:p w:rsidR="002F2561" w:rsidRPr="002F2561" w:rsidRDefault="002F2561" w:rsidP="002F2561">
      <w:pPr>
        <w:spacing w:after="0" w:line="240" w:lineRule="auto"/>
        <w:jc w:val="center"/>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lastRenderedPageBreak/>
        <w:t>БОРКОВСКИЙ СЕЛЬСКИЙ СОВЕТ ДЕПУТАТОВ</w:t>
      </w:r>
    </w:p>
    <w:p w:rsidR="002F2561" w:rsidRPr="002F2561" w:rsidRDefault="002F2561" w:rsidP="002F2561">
      <w:pPr>
        <w:spacing w:after="0" w:line="240" w:lineRule="auto"/>
        <w:jc w:val="center"/>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ПОСПЕЛИХИНСКОГО РАЙОНА АЛТАЙСКОГО КРАЯ</w:t>
      </w:r>
    </w:p>
    <w:p w:rsidR="002F2561" w:rsidRPr="002F2561" w:rsidRDefault="002F2561" w:rsidP="002F2561">
      <w:pPr>
        <w:spacing w:after="0" w:line="240" w:lineRule="auto"/>
        <w:jc w:val="center"/>
        <w:rPr>
          <w:rFonts w:ascii="Times New Roman" w:eastAsia="Times New Roman" w:hAnsi="Times New Roman" w:cs="Times New Roman"/>
          <w:sz w:val="27"/>
          <w:szCs w:val="27"/>
        </w:rPr>
      </w:pPr>
    </w:p>
    <w:p w:rsidR="002F2561" w:rsidRPr="002F2561" w:rsidRDefault="002F2561" w:rsidP="002F2561">
      <w:pPr>
        <w:spacing w:after="0" w:line="240" w:lineRule="auto"/>
        <w:jc w:val="center"/>
        <w:rPr>
          <w:rFonts w:ascii="Times New Roman" w:eastAsia="Times New Roman" w:hAnsi="Times New Roman" w:cs="Times New Roman"/>
          <w:sz w:val="27"/>
          <w:szCs w:val="27"/>
        </w:rPr>
      </w:pPr>
    </w:p>
    <w:p w:rsidR="002F2561" w:rsidRPr="002F2561" w:rsidRDefault="002F2561" w:rsidP="002F2561">
      <w:pPr>
        <w:keepNext/>
        <w:spacing w:after="0" w:line="240" w:lineRule="auto"/>
        <w:outlineLvl w:val="0"/>
        <w:rPr>
          <w:rFonts w:ascii="Times New Roman" w:eastAsia="Times New Roman" w:hAnsi="Times New Roman" w:cs="Times New Roman"/>
          <w:bCs/>
          <w:sz w:val="27"/>
          <w:szCs w:val="27"/>
        </w:rPr>
      </w:pPr>
      <w:r w:rsidRPr="002F2561">
        <w:rPr>
          <w:rFonts w:ascii="Times New Roman" w:eastAsia="Times New Roman" w:hAnsi="Times New Roman" w:cs="Times New Roman"/>
          <w:bCs/>
          <w:sz w:val="27"/>
          <w:szCs w:val="27"/>
        </w:rPr>
        <w:t xml:space="preserve">                                                            РЕШЕНИЕ</w:t>
      </w:r>
    </w:p>
    <w:p w:rsidR="002F2561" w:rsidRPr="002F2561" w:rsidRDefault="002F2561" w:rsidP="002F2561">
      <w:pPr>
        <w:spacing w:after="0" w:line="240" w:lineRule="auto"/>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 xml:space="preserve">                                                                </w:t>
      </w:r>
    </w:p>
    <w:p w:rsidR="002F2561" w:rsidRPr="002F2561" w:rsidRDefault="002F2561" w:rsidP="002F2561">
      <w:pPr>
        <w:tabs>
          <w:tab w:val="left" w:pos="7920"/>
        </w:tabs>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31.03.2025</w:t>
      </w:r>
      <w:r>
        <w:rPr>
          <w:rFonts w:ascii="Times New Roman" w:eastAsia="Times New Roman" w:hAnsi="Times New Roman" w:cs="Times New Roman"/>
          <w:sz w:val="27"/>
          <w:szCs w:val="27"/>
        </w:rPr>
        <w:tab/>
        <w:t xml:space="preserve">           № 02</w:t>
      </w:r>
    </w:p>
    <w:p w:rsidR="002F2561" w:rsidRPr="002F2561" w:rsidRDefault="002F2561" w:rsidP="002F2561">
      <w:pPr>
        <w:spacing w:after="0" w:line="240" w:lineRule="auto"/>
        <w:rPr>
          <w:rFonts w:ascii="Times New Roman" w:eastAsia="Times New Roman" w:hAnsi="Times New Roman" w:cs="Times New Roman"/>
          <w:sz w:val="27"/>
          <w:szCs w:val="27"/>
        </w:rPr>
      </w:pPr>
    </w:p>
    <w:p w:rsidR="002F2561" w:rsidRPr="002F2561" w:rsidRDefault="002F2561" w:rsidP="002F2561">
      <w:pPr>
        <w:spacing w:after="0" w:line="240" w:lineRule="auto"/>
        <w:jc w:val="both"/>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ab/>
        <w:t xml:space="preserve">                                                            </w:t>
      </w:r>
      <w:r w:rsidRPr="002F2561">
        <w:rPr>
          <w:rFonts w:ascii="Times New Roman" w:eastAsia="Times New Roman" w:hAnsi="Times New Roman" w:cs="Times New Roman"/>
          <w:sz w:val="27"/>
          <w:szCs w:val="27"/>
        </w:rPr>
        <w:tab/>
        <w:t xml:space="preserve">                               </w:t>
      </w:r>
    </w:p>
    <w:p w:rsidR="002F2561" w:rsidRPr="002F2561" w:rsidRDefault="002F2561" w:rsidP="002F2561">
      <w:pPr>
        <w:spacing w:after="0" w:line="240" w:lineRule="auto"/>
        <w:jc w:val="center"/>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п. Хлебороб</w:t>
      </w:r>
    </w:p>
    <w:p w:rsidR="002F2561" w:rsidRPr="002F2561" w:rsidRDefault="002F2561" w:rsidP="002F2561">
      <w:pPr>
        <w:spacing w:after="0" w:line="240" w:lineRule="auto"/>
        <w:jc w:val="center"/>
        <w:rPr>
          <w:rFonts w:ascii="Times New Roman" w:eastAsia="Times New Roman" w:hAnsi="Times New Roman" w:cs="Times New Roman"/>
          <w:sz w:val="27"/>
          <w:szCs w:val="27"/>
        </w:rPr>
      </w:pPr>
    </w:p>
    <w:p w:rsidR="002F2561" w:rsidRPr="002F2561" w:rsidRDefault="002F2561" w:rsidP="002F2561">
      <w:pPr>
        <w:spacing w:after="0" w:line="240" w:lineRule="auto"/>
        <w:ind w:right="4855"/>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Об утверждении исполнения бюджета Борковского сельсовета Поспелихинского района Алтайского края за 2024 год</w:t>
      </w:r>
    </w:p>
    <w:p w:rsidR="002F2561" w:rsidRPr="002F2561" w:rsidRDefault="002F2561" w:rsidP="002F2561">
      <w:pPr>
        <w:spacing w:after="0" w:line="240" w:lineRule="auto"/>
        <w:rPr>
          <w:rFonts w:ascii="Times New Roman" w:eastAsia="Times New Roman" w:hAnsi="Times New Roman" w:cs="Times New Roman"/>
          <w:sz w:val="27"/>
          <w:szCs w:val="27"/>
        </w:rPr>
      </w:pPr>
    </w:p>
    <w:p w:rsidR="002F2561" w:rsidRPr="002F2561" w:rsidRDefault="002F2561" w:rsidP="002F2561">
      <w:pPr>
        <w:spacing w:after="0" w:line="240" w:lineRule="auto"/>
        <w:rPr>
          <w:rFonts w:ascii="Times New Roman" w:eastAsia="Times New Roman" w:hAnsi="Times New Roman" w:cs="Times New Roman"/>
          <w:sz w:val="27"/>
          <w:szCs w:val="27"/>
        </w:rPr>
      </w:pPr>
    </w:p>
    <w:p w:rsidR="002F2561" w:rsidRPr="002F2561" w:rsidRDefault="002F2561" w:rsidP="002F2561">
      <w:pPr>
        <w:shd w:val="clear" w:color="auto" w:fill="FFFFFF"/>
        <w:spacing w:after="0" w:line="317" w:lineRule="exact"/>
        <w:ind w:right="10"/>
        <w:jc w:val="both"/>
        <w:rPr>
          <w:rFonts w:ascii="Times New Roman CYR" w:eastAsia="Times New Roman" w:hAnsi="Times New Roman CYR" w:cs="Times New Roman CYR"/>
          <w:color w:val="000000"/>
          <w:sz w:val="27"/>
          <w:szCs w:val="27"/>
        </w:rPr>
      </w:pPr>
      <w:r w:rsidRPr="002F2561">
        <w:rPr>
          <w:rFonts w:ascii="Times New Roman CYR" w:eastAsia="Times New Roman" w:hAnsi="Times New Roman CYR" w:cs="Times New Roman CYR"/>
          <w:color w:val="000000"/>
          <w:sz w:val="27"/>
          <w:szCs w:val="27"/>
        </w:rPr>
        <w:t xml:space="preserve">На основании Бюджетного Кодекса РФ, ФЗ от 06 октября 2003 года </w:t>
      </w:r>
      <w:r w:rsidRPr="002F2561">
        <w:rPr>
          <w:rFonts w:ascii="Times New Roman" w:eastAsia="Times New Roman" w:hAnsi="Times New Roman" w:cs="Times New Roman"/>
          <w:color w:val="000000"/>
          <w:sz w:val="27"/>
          <w:szCs w:val="27"/>
        </w:rPr>
        <w:t xml:space="preserve">№ 131- </w:t>
      </w:r>
      <w:r w:rsidRPr="002F2561">
        <w:rPr>
          <w:rFonts w:ascii="Times New Roman CYR" w:eastAsia="Times New Roman" w:hAnsi="Times New Roman CYR" w:cs="Times New Roman CYR"/>
          <w:color w:val="000000"/>
          <w:sz w:val="27"/>
          <w:szCs w:val="27"/>
        </w:rPr>
        <w:t>ФЗ, на основании статьи 52 Устава муниципального образования Бор</w:t>
      </w:r>
      <w:r w:rsidRPr="002F2561">
        <w:rPr>
          <w:rFonts w:ascii="Times New Roman" w:eastAsia="Times New Roman" w:hAnsi="Times New Roman" w:cs="Times New Roman"/>
          <w:color w:val="000000"/>
          <w:sz w:val="27"/>
          <w:szCs w:val="27"/>
        </w:rPr>
        <w:softHyphen/>
      </w:r>
      <w:r w:rsidRPr="002F2561">
        <w:rPr>
          <w:rFonts w:ascii="Times New Roman CYR" w:eastAsia="Times New Roman" w:hAnsi="Times New Roman CYR" w:cs="Times New Roman CYR"/>
          <w:color w:val="000000"/>
          <w:sz w:val="27"/>
          <w:szCs w:val="27"/>
        </w:rPr>
        <w:t>ковский сельсовет Поспелихинского района Алтайского края, Борковский сельский Совет депутатов РЕШИЛ:</w:t>
      </w:r>
    </w:p>
    <w:p w:rsidR="002F2561" w:rsidRPr="002F2561" w:rsidRDefault="002F2561" w:rsidP="002F2561">
      <w:pPr>
        <w:shd w:val="clear" w:color="auto" w:fill="FFFFFF"/>
        <w:spacing w:after="0" w:line="317" w:lineRule="exact"/>
        <w:ind w:right="10"/>
        <w:jc w:val="both"/>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 xml:space="preserve">1. Об утверждении отчёта  исполнения бюджета Борковского сельсовета Поспелихинского района Алтайского края (далее – бюджет) за 2024 год по доходам в размере 4 097,6тыс. рублей </w:t>
      </w:r>
      <w:r w:rsidRPr="002F2561">
        <w:rPr>
          <w:rFonts w:ascii="Times New Roman" w:eastAsia="Times New Roman" w:hAnsi="Times New Roman" w:cs="Times New Roman"/>
          <w:spacing w:val="-1"/>
          <w:sz w:val="27"/>
          <w:szCs w:val="27"/>
        </w:rPr>
        <w:t>и по расходам в размере 4 191,8тыс. рублей, с превышением расходов над доходами (дефицит бюджета) в сумме 94,2</w:t>
      </w:r>
      <w:r w:rsidRPr="002F2561">
        <w:rPr>
          <w:rFonts w:ascii="Times New Roman" w:eastAsia="Times New Roman" w:hAnsi="Times New Roman" w:cs="Times New Roman"/>
          <w:sz w:val="27"/>
          <w:szCs w:val="27"/>
        </w:rPr>
        <w:t>тыс. рублей со следующими показателями:</w:t>
      </w:r>
    </w:p>
    <w:p w:rsidR="002F2561" w:rsidRPr="002F2561" w:rsidRDefault="002F2561" w:rsidP="002F2561">
      <w:pPr>
        <w:tabs>
          <w:tab w:val="left" w:pos="709"/>
        </w:tabs>
        <w:spacing w:after="0" w:line="240" w:lineRule="auto"/>
        <w:ind w:right="-1"/>
        <w:jc w:val="both"/>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1) доходы бюджета по кодам классификации доходов бюджета за 2024 год согласно приложению 1 к настоящему решению;</w:t>
      </w:r>
    </w:p>
    <w:p w:rsidR="002F2561" w:rsidRPr="002F2561" w:rsidRDefault="002F2561" w:rsidP="002F2561">
      <w:pPr>
        <w:spacing w:after="0" w:line="240" w:lineRule="auto"/>
        <w:ind w:right="-1"/>
        <w:jc w:val="both"/>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2) расходы бюджета по ведомственной структуре расходов бюджета за 2024 год согласно приложению 2 к настоящему решению;</w:t>
      </w:r>
    </w:p>
    <w:p w:rsidR="002F2561" w:rsidRPr="002F2561" w:rsidRDefault="002F2561" w:rsidP="002F2561">
      <w:pPr>
        <w:spacing w:after="0" w:line="240" w:lineRule="auto"/>
        <w:ind w:right="-1"/>
        <w:jc w:val="both"/>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3) расходы бюджета по разделам и подразделам классификации расходов бюджета за 2024 год согласно приложению 3 к настоящему решению;</w:t>
      </w:r>
    </w:p>
    <w:p w:rsidR="002F2561" w:rsidRPr="002F2561" w:rsidRDefault="002F2561" w:rsidP="002F2561">
      <w:pPr>
        <w:spacing w:after="0" w:line="240" w:lineRule="auto"/>
        <w:ind w:right="-1"/>
        <w:jc w:val="both"/>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4) источники финансирования дефицита бюджета за 202 год по кодам классификации источников финансирования дефицита бюджета согласно приложению 4 к настоящему решению.</w:t>
      </w:r>
    </w:p>
    <w:p w:rsidR="002F2561" w:rsidRPr="002F2561" w:rsidRDefault="002F2561" w:rsidP="002F2561">
      <w:pPr>
        <w:spacing w:after="0" w:line="240" w:lineRule="auto"/>
        <w:jc w:val="both"/>
        <w:rPr>
          <w:rFonts w:ascii="Times New Roman" w:eastAsia="Times New Roman" w:hAnsi="Times New Roman" w:cs="Times New Roman"/>
          <w:bCs/>
          <w:sz w:val="27"/>
          <w:szCs w:val="27"/>
        </w:rPr>
      </w:pPr>
      <w:r w:rsidRPr="002F2561">
        <w:rPr>
          <w:rFonts w:ascii="Times New Roman" w:eastAsia="Times New Roman" w:hAnsi="Times New Roman" w:cs="Times New Roman"/>
          <w:bCs/>
          <w:sz w:val="27"/>
          <w:szCs w:val="27"/>
        </w:rPr>
        <w:t>2. Обнародовать настоящее решение в установленном порядке.</w:t>
      </w:r>
    </w:p>
    <w:p w:rsidR="002F2561" w:rsidRPr="002F2561" w:rsidRDefault="002F2561" w:rsidP="002F2561">
      <w:pPr>
        <w:adjustRightInd w:val="0"/>
        <w:spacing w:after="0" w:line="240" w:lineRule="auto"/>
        <w:jc w:val="both"/>
        <w:outlineLvl w:val="0"/>
        <w:rPr>
          <w:rFonts w:ascii="Times New Roman" w:eastAsia="Times New Roman" w:hAnsi="Times New Roman" w:cs="Times New Roman"/>
          <w:sz w:val="27"/>
          <w:szCs w:val="27"/>
        </w:rPr>
      </w:pPr>
      <w:r w:rsidRPr="002F2561">
        <w:rPr>
          <w:rFonts w:ascii="Times New Roman" w:eastAsia="Times New Roman" w:hAnsi="Times New Roman" w:cs="Times New Roman"/>
          <w:bCs/>
          <w:sz w:val="27"/>
          <w:szCs w:val="27"/>
        </w:rPr>
        <w:t xml:space="preserve">3. </w:t>
      </w:r>
      <w:r w:rsidRPr="002F2561">
        <w:rPr>
          <w:rFonts w:ascii="Times New Roman" w:eastAsia="Calibri" w:hAnsi="Times New Roman" w:cs="Times New Roman"/>
          <w:sz w:val="27"/>
          <w:szCs w:val="27"/>
        </w:rPr>
        <w:t>Контроль над исполнением настоящего решения возложить на постоянную комиссию</w:t>
      </w:r>
      <w:r w:rsidRPr="002F2561">
        <w:rPr>
          <w:rFonts w:ascii="Times New Roman" w:eastAsia="Times New Roman" w:hAnsi="Times New Roman" w:cs="Times New Roman"/>
          <w:sz w:val="27"/>
          <w:szCs w:val="27"/>
        </w:rPr>
        <w:t xml:space="preserve"> по бюджету, налогам и сборам, по соблюдению законности, правопорядка и вопросам местного самоуправления (Голубинская Н.Я.)</w:t>
      </w:r>
    </w:p>
    <w:p w:rsidR="002F2561" w:rsidRPr="002F2561" w:rsidRDefault="002F2561" w:rsidP="002F2561">
      <w:pPr>
        <w:spacing w:after="0" w:line="240" w:lineRule="auto"/>
        <w:jc w:val="both"/>
        <w:rPr>
          <w:rFonts w:ascii="Times New Roman" w:eastAsia="Times New Roman" w:hAnsi="Times New Roman" w:cs="Times New Roman"/>
          <w:bCs/>
          <w:sz w:val="27"/>
          <w:szCs w:val="27"/>
        </w:rPr>
      </w:pPr>
    </w:p>
    <w:p w:rsidR="002F2561" w:rsidRPr="002F2561" w:rsidRDefault="002F2561" w:rsidP="002F2561">
      <w:pPr>
        <w:spacing w:after="0" w:line="240" w:lineRule="auto"/>
        <w:jc w:val="both"/>
        <w:rPr>
          <w:rFonts w:ascii="Times New Roman" w:eastAsia="Times New Roman" w:hAnsi="Times New Roman" w:cs="Times New Roman"/>
          <w:sz w:val="27"/>
          <w:szCs w:val="27"/>
        </w:rPr>
      </w:pPr>
    </w:p>
    <w:p w:rsidR="002F2561" w:rsidRPr="002F2561" w:rsidRDefault="002F2561" w:rsidP="002F2561">
      <w:pPr>
        <w:spacing w:after="0" w:line="240" w:lineRule="auto"/>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Председатель Совета депутатов                                                        А.В. Руппель</w:t>
      </w:r>
    </w:p>
    <w:p w:rsidR="002F2561" w:rsidRPr="002F2561" w:rsidRDefault="002F2561" w:rsidP="002F2561">
      <w:pPr>
        <w:spacing w:after="0" w:line="240" w:lineRule="auto"/>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 xml:space="preserve"> </w:t>
      </w:r>
    </w:p>
    <w:p w:rsidR="002F2561" w:rsidRPr="002F2561" w:rsidRDefault="002F2561" w:rsidP="002F2561">
      <w:pPr>
        <w:spacing w:after="0" w:line="240" w:lineRule="auto"/>
        <w:rPr>
          <w:rFonts w:ascii="Times New Roman" w:eastAsia="Times New Roman" w:hAnsi="Times New Roman" w:cs="Times New Roman"/>
          <w:sz w:val="27"/>
          <w:szCs w:val="27"/>
        </w:rPr>
      </w:pPr>
    </w:p>
    <w:p w:rsidR="002F2561" w:rsidRPr="002F2561" w:rsidRDefault="002F2561" w:rsidP="002F2561">
      <w:pPr>
        <w:spacing w:after="0" w:line="240" w:lineRule="auto"/>
        <w:rPr>
          <w:rFonts w:ascii="Times New Roman" w:eastAsia="Times New Roman" w:hAnsi="Times New Roman" w:cs="Times New Roman"/>
          <w:sz w:val="27"/>
          <w:szCs w:val="27"/>
        </w:rPr>
      </w:pPr>
      <w:r w:rsidRPr="002F2561">
        <w:rPr>
          <w:rFonts w:ascii="Times New Roman" w:eastAsia="Times New Roman" w:hAnsi="Times New Roman" w:cs="Times New Roman"/>
          <w:sz w:val="27"/>
          <w:szCs w:val="27"/>
        </w:rPr>
        <w:t>Глава сельсовета                                                                               А.Г. Польских</w:t>
      </w:r>
    </w:p>
    <w:tbl>
      <w:tblPr>
        <w:tblpPr w:leftFromText="180" w:rightFromText="180" w:vertAnchor="page" w:horzAnchor="margin" w:tblpXSpec="center" w:tblpY="1135"/>
        <w:tblW w:w="10188" w:type="dxa"/>
        <w:tblLook w:val="0000" w:firstRow="0" w:lastRow="0" w:firstColumn="0" w:lastColumn="0" w:noHBand="0" w:noVBand="0"/>
      </w:tblPr>
      <w:tblGrid>
        <w:gridCol w:w="1832"/>
        <w:gridCol w:w="3280"/>
        <w:gridCol w:w="3636"/>
        <w:gridCol w:w="1440"/>
      </w:tblGrid>
      <w:tr w:rsidR="002F2561" w:rsidRPr="002F2561" w:rsidTr="002F2561">
        <w:trPr>
          <w:trHeight w:val="999"/>
        </w:trPr>
        <w:tc>
          <w:tcPr>
            <w:tcW w:w="10188" w:type="dxa"/>
            <w:gridSpan w:val="4"/>
            <w:tcBorders>
              <w:top w:val="nil"/>
              <w:left w:val="nil"/>
              <w:right w:val="nil"/>
            </w:tcBorders>
            <w:shd w:val="clear" w:color="auto" w:fill="auto"/>
            <w:noWrap/>
          </w:tcPr>
          <w:p w:rsidR="002F2561" w:rsidRPr="002F2561" w:rsidRDefault="002F2561" w:rsidP="002F2561">
            <w:pPr>
              <w:autoSpaceDE w:val="0"/>
              <w:autoSpaceDN w:val="0"/>
              <w:adjustRightInd w:val="0"/>
              <w:spacing w:after="0" w:line="240" w:lineRule="auto"/>
              <w:ind w:left="5670"/>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Приложение  1</w:t>
            </w:r>
          </w:p>
          <w:p w:rsidR="002F2561" w:rsidRPr="002F2561" w:rsidRDefault="002F2561" w:rsidP="002F2561">
            <w:pPr>
              <w:spacing w:after="0" w:line="240" w:lineRule="auto"/>
              <w:ind w:left="5670"/>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к решению  Борковского сельского </w:t>
            </w:r>
          </w:p>
          <w:p w:rsidR="002F2561" w:rsidRPr="002F2561" w:rsidRDefault="002F2561" w:rsidP="002F2561">
            <w:pPr>
              <w:spacing w:after="0" w:line="240" w:lineRule="auto"/>
              <w:ind w:left="5670"/>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Совета  депутатов от 31.03.2025 № 02</w:t>
            </w:r>
          </w:p>
        </w:tc>
      </w:tr>
      <w:tr w:rsidR="002F2561" w:rsidRPr="002F2561" w:rsidTr="002F2561">
        <w:trPr>
          <w:trHeight w:val="300"/>
        </w:trPr>
        <w:tc>
          <w:tcPr>
            <w:tcW w:w="1832"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Calibri" w:eastAsia="Times New Roman" w:hAnsi="Calibri" w:cs="Times New Roman"/>
                <w:color w:val="000000"/>
                <w:sz w:val="24"/>
                <w:szCs w:val="24"/>
              </w:rPr>
            </w:pPr>
          </w:p>
        </w:tc>
        <w:tc>
          <w:tcPr>
            <w:tcW w:w="6916" w:type="dxa"/>
            <w:gridSpan w:val="2"/>
            <w:vMerge w:val="restart"/>
            <w:tcBorders>
              <w:top w:val="nil"/>
              <w:left w:val="nil"/>
              <w:bottom w:val="nil"/>
              <w:right w:val="nil"/>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
                <w:bCs/>
                <w:color w:val="000000"/>
                <w:sz w:val="24"/>
                <w:szCs w:val="24"/>
              </w:rPr>
            </w:pPr>
            <w:r w:rsidRPr="002F2561">
              <w:rPr>
                <w:rFonts w:ascii="Times New Roman" w:eastAsia="Times New Roman" w:hAnsi="Times New Roman" w:cs="Times New Roman"/>
                <w:b/>
                <w:bCs/>
                <w:color w:val="000000"/>
                <w:sz w:val="24"/>
                <w:szCs w:val="24"/>
              </w:rPr>
              <w:t>Доходы  местного бюджета по кодам классификации доходов бюджета за 2024 год</w:t>
            </w:r>
          </w:p>
        </w:tc>
        <w:tc>
          <w:tcPr>
            <w:tcW w:w="1440"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Calibri" w:eastAsia="Times New Roman" w:hAnsi="Calibri" w:cs="Times New Roman"/>
                <w:color w:val="000000"/>
                <w:sz w:val="24"/>
                <w:szCs w:val="24"/>
              </w:rPr>
            </w:pPr>
          </w:p>
        </w:tc>
      </w:tr>
      <w:tr w:rsidR="002F2561" w:rsidRPr="002F2561" w:rsidTr="002F2561">
        <w:trPr>
          <w:trHeight w:val="720"/>
        </w:trPr>
        <w:tc>
          <w:tcPr>
            <w:tcW w:w="1832"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Calibri" w:eastAsia="Times New Roman" w:hAnsi="Calibri" w:cs="Times New Roman"/>
                <w:color w:val="000000"/>
                <w:sz w:val="24"/>
                <w:szCs w:val="24"/>
              </w:rPr>
            </w:pPr>
          </w:p>
        </w:tc>
        <w:tc>
          <w:tcPr>
            <w:tcW w:w="6916" w:type="dxa"/>
            <w:gridSpan w:val="2"/>
            <w:vMerge/>
            <w:tcBorders>
              <w:top w:val="nil"/>
              <w:left w:val="nil"/>
              <w:bottom w:val="nil"/>
              <w:right w:val="nil"/>
            </w:tcBorders>
            <w:vAlign w:val="center"/>
          </w:tcPr>
          <w:p w:rsidR="002F2561" w:rsidRPr="002F2561" w:rsidRDefault="002F2561" w:rsidP="002F2561">
            <w:pPr>
              <w:spacing w:after="0" w:line="240" w:lineRule="auto"/>
              <w:rPr>
                <w:rFonts w:ascii="Times New Roman" w:eastAsia="Times New Roman" w:hAnsi="Times New Roman" w:cs="Times New Roman"/>
                <w:b/>
                <w:bCs/>
                <w:color w:val="000000"/>
                <w:sz w:val="24"/>
                <w:szCs w:val="24"/>
              </w:rPr>
            </w:pPr>
          </w:p>
        </w:tc>
        <w:tc>
          <w:tcPr>
            <w:tcW w:w="1440"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Calibri" w:eastAsia="Times New Roman" w:hAnsi="Calibri" w:cs="Times New Roman"/>
                <w:color w:val="000000"/>
                <w:sz w:val="24"/>
                <w:szCs w:val="24"/>
              </w:rPr>
            </w:pPr>
          </w:p>
        </w:tc>
      </w:tr>
      <w:tr w:rsidR="002F2561" w:rsidRPr="002F2561" w:rsidTr="002F2561">
        <w:trPr>
          <w:trHeight w:val="750"/>
        </w:trPr>
        <w:tc>
          <w:tcPr>
            <w:tcW w:w="511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Коды бюджетной классификации</w:t>
            </w:r>
          </w:p>
        </w:tc>
        <w:tc>
          <w:tcPr>
            <w:tcW w:w="36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Наименование показателя</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Кассовое исполнение (в руб.)</w:t>
            </w:r>
          </w:p>
        </w:tc>
      </w:tr>
      <w:tr w:rsidR="002F2561" w:rsidRPr="002F2561" w:rsidTr="002F2561">
        <w:trPr>
          <w:trHeight w:val="1155"/>
        </w:trPr>
        <w:tc>
          <w:tcPr>
            <w:tcW w:w="1832" w:type="dxa"/>
            <w:tcBorders>
              <w:top w:val="nil"/>
              <w:left w:val="single" w:sz="4" w:space="0" w:color="auto"/>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Администратор поступлений</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Доходы районного бюджета</w:t>
            </w:r>
          </w:p>
        </w:tc>
        <w:tc>
          <w:tcPr>
            <w:tcW w:w="3636" w:type="dxa"/>
            <w:vMerge/>
            <w:tcBorders>
              <w:top w:val="single" w:sz="4" w:space="0" w:color="auto"/>
              <w:left w:val="single" w:sz="4" w:space="0" w:color="auto"/>
              <w:bottom w:val="single" w:sz="4" w:space="0" w:color="000000"/>
              <w:right w:val="single" w:sz="4" w:space="0" w:color="auto"/>
            </w:tcBorders>
            <w:vAlign w:val="center"/>
          </w:tcPr>
          <w:p w:rsidR="002F2561" w:rsidRPr="002F2561" w:rsidRDefault="002F2561" w:rsidP="002F2561">
            <w:pPr>
              <w:spacing w:after="0" w:line="240" w:lineRule="auto"/>
              <w:rPr>
                <w:rFonts w:ascii="Times New Roman" w:eastAsia="Times New Roman" w:hAnsi="Times New Roman" w:cs="Times New Roman"/>
                <w:color w:val="000000"/>
                <w:sz w:val="24"/>
                <w:szCs w:val="24"/>
              </w:rPr>
            </w:pPr>
          </w:p>
        </w:tc>
        <w:tc>
          <w:tcPr>
            <w:tcW w:w="1440" w:type="dxa"/>
            <w:vMerge/>
            <w:tcBorders>
              <w:top w:val="single" w:sz="4" w:space="0" w:color="auto"/>
              <w:left w:val="single" w:sz="4" w:space="0" w:color="auto"/>
              <w:bottom w:val="single" w:sz="4" w:space="0" w:color="000000"/>
              <w:right w:val="single" w:sz="4" w:space="0" w:color="auto"/>
            </w:tcBorders>
            <w:vAlign w:val="center"/>
          </w:tcPr>
          <w:p w:rsidR="002F2561" w:rsidRPr="002F2561" w:rsidRDefault="002F2561" w:rsidP="002F2561">
            <w:pPr>
              <w:spacing w:after="0" w:line="240" w:lineRule="auto"/>
              <w:rPr>
                <w:rFonts w:ascii="Times New Roman" w:eastAsia="Times New Roman" w:hAnsi="Times New Roman" w:cs="Times New Roman"/>
                <w:color w:val="000000"/>
                <w:sz w:val="24"/>
                <w:szCs w:val="24"/>
              </w:rPr>
            </w:pPr>
          </w:p>
        </w:tc>
      </w:tr>
      <w:tr w:rsidR="002F2561" w:rsidRPr="002F2561" w:rsidTr="002F2561">
        <w:trPr>
          <w:trHeight w:val="375"/>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000</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 xml:space="preserve"> 1 00 00000 00 0000 000</w:t>
            </w:r>
          </w:p>
        </w:tc>
        <w:tc>
          <w:tcPr>
            <w:tcW w:w="3636" w:type="dxa"/>
            <w:tcBorders>
              <w:top w:val="nil"/>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Налоговые и неналоговые доходы в том числе</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1 422,2</w:t>
            </w:r>
          </w:p>
        </w:tc>
      </w:tr>
      <w:tr w:rsidR="002F2561" w:rsidRPr="002F2561" w:rsidTr="002F2561">
        <w:trPr>
          <w:trHeight w:val="585"/>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182</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1 01 02000 01 0000 110</w:t>
            </w:r>
          </w:p>
        </w:tc>
        <w:tc>
          <w:tcPr>
            <w:tcW w:w="3636" w:type="dxa"/>
            <w:tcBorders>
              <w:top w:val="nil"/>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Налог на доходы физических лиц</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386,0</w:t>
            </w:r>
          </w:p>
        </w:tc>
      </w:tr>
      <w:tr w:rsidR="002F2561" w:rsidRPr="002F2561" w:rsidTr="002F2561">
        <w:trPr>
          <w:trHeight w:val="795"/>
        </w:trPr>
        <w:tc>
          <w:tcPr>
            <w:tcW w:w="1832" w:type="dxa"/>
            <w:tcBorders>
              <w:top w:val="nil"/>
              <w:left w:val="single" w:sz="4" w:space="0" w:color="auto"/>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182</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1 01 0203001 0000 110</w:t>
            </w:r>
          </w:p>
        </w:tc>
        <w:tc>
          <w:tcPr>
            <w:tcW w:w="3636" w:type="dxa"/>
            <w:tcBorders>
              <w:top w:val="nil"/>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4,2</w:t>
            </w:r>
          </w:p>
        </w:tc>
      </w:tr>
      <w:tr w:rsidR="002F2561" w:rsidRPr="002F2561" w:rsidTr="002F2561">
        <w:trPr>
          <w:trHeight w:val="81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182</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1 05 03000 01 0000 110</w:t>
            </w:r>
          </w:p>
        </w:tc>
        <w:tc>
          <w:tcPr>
            <w:tcW w:w="3636"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Единый сельскохозяйственный налог</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0,0</w:t>
            </w:r>
          </w:p>
        </w:tc>
      </w:tr>
      <w:tr w:rsidR="002F2561" w:rsidRPr="002F2561" w:rsidTr="002F2561">
        <w:trPr>
          <w:trHeight w:val="57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182</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1 06 01030100000 110</w:t>
            </w:r>
          </w:p>
        </w:tc>
        <w:tc>
          <w:tcPr>
            <w:tcW w:w="3636"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65,5</w:t>
            </w:r>
          </w:p>
        </w:tc>
      </w:tr>
      <w:tr w:rsidR="002F2561" w:rsidRPr="002F2561" w:rsidTr="002F2561">
        <w:trPr>
          <w:trHeight w:val="75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182</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1 06 06033100000 110</w:t>
            </w:r>
          </w:p>
        </w:tc>
        <w:tc>
          <w:tcPr>
            <w:tcW w:w="3636"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375,7</w:t>
            </w:r>
          </w:p>
        </w:tc>
      </w:tr>
      <w:tr w:rsidR="002F2561" w:rsidRPr="002F2561" w:rsidTr="002F2561">
        <w:trPr>
          <w:trHeight w:val="60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182</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1 06 060431000001110</w:t>
            </w:r>
          </w:p>
        </w:tc>
        <w:tc>
          <w:tcPr>
            <w:tcW w:w="3636" w:type="dxa"/>
            <w:tcBorders>
              <w:top w:val="nil"/>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548,4</w:t>
            </w:r>
          </w:p>
        </w:tc>
      </w:tr>
      <w:tr w:rsidR="002F2561" w:rsidRPr="002F2561" w:rsidTr="002F2561">
        <w:trPr>
          <w:trHeight w:val="66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1 08 00000 00 0000 000</w:t>
            </w:r>
          </w:p>
        </w:tc>
        <w:tc>
          <w:tcPr>
            <w:tcW w:w="3636" w:type="dxa"/>
            <w:tcBorders>
              <w:top w:val="nil"/>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Государственная пошлина, сборы</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r>
      <w:tr w:rsidR="002F2561" w:rsidRPr="002F2561" w:rsidTr="002F2561">
        <w:trPr>
          <w:trHeight w:val="1170"/>
        </w:trPr>
        <w:tc>
          <w:tcPr>
            <w:tcW w:w="1832"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32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1 110000000 0000 000</w:t>
            </w:r>
          </w:p>
        </w:tc>
        <w:tc>
          <w:tcPr>
            <w:tcW w:w="3636" w:type="dxa"/>
            <w:tcBorders>
              <w:top w:val="nil"/>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  в том числе:</w:t>
            </w:r>
          </w:p>
        </w:tc>
        <w:tc>
          <w:tcPr>
            <w:tcW w:w="14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30,6</w:t>
            </w:r>
          </w:p>
        </w:tc>
      </w:tr>
      <w:tr w:rsidR="002F2561" w:rsidRPr="002F2561" w:rsidTr="002F2561">
        <w:trPr>
          <w:trHeight w:val="600"/>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1 13 02995 10 0000 130</w:t>
            </w:r>
          </w:p>
        </w:tc>
        <w:tc>
          <w:tcPr>
            <w:tcW w:w="3636" w:type="dxa"/>
            <w:tcBorders>
              <w:top w:val="single" w:sz="4" w:space="0" w:color="auto"/>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Прочие доходы от компенсации затрат бюджетов сельских поселений</w:t>
            </w:r>
          </w:p>
        </w:tc>
        <w:tc>
          <w:tcPr>
            <w:tcW w:w="144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11,4</w:t>
            </w:r>
          </w:p>
        </w:tc>
      </w:tr>
      <w:tr w:rsidR="002F2561" w:rsidRPr="002F2561" w:rsidTr="002F2561">
        <w:trPr>
          <w:trHeight w:val="661"/>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 xml:space="preserve">2 02 00000 00 0000 000 </w:t>
            </w:r>
          </w:p>
        </w:tc>
        <w:tc>
          <w:tcPr>
            <w:tcW w:w="3636" w:type="dxa"/>
            <w:tcBorders>
              <w:top w:val="single" w:sz="4" w:space="0" w:color="auto"/>
              <w:left w:val="nil"/>
              <w:bottom w:val="single" w:sz="4" w:space="0" w:color="auto"/>
              <w:right w:val="single" w:sz="4" w:space="0" w:color="auto"/>
            </w:tcBorders>
            <w:shd w:val="clear" w:color="auto" w:fill="auto"/>
          </w:tcPr>
          <w:p w:rsidR="002F2561" w:rsidRPr="002F2561" w:rsidRDefault="002F2561" w:rsidP="002F2561">
            <w:pPr>
              <w:spacing w:after="0" w:line="240" w:lineRule="auto"/>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Безвозмездные перечисления от бюджетов других уровней</w:t>
            </w:r>
          </w:p>
        </w:tc>
        <w:tc>
          <w:tcPr>
            <w:tcW w:w="144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2 675,4</w:t>
            </w:r>
          </w:p>
        </w:tc>
      </w:tr>
      <w:tr w:rsidR="002F2561" w:rsidRPr="002F2561" w:rsidTr="002F2561">
        <w:trPr>
          <w:trHeight w:val="1140"/>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202 16001 10 0000 150</w:t>
            </w:r>
          </w:p>
        </w:tc>
        <w:tc>
          <w:tcPr>
            <w:tcW w:w="3636" w:type="dxa"/>
            <w:tcBorders>
              <w:top w:val="single" w:sz="4" w:space="0" w:color="auto"/>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175,9</w:t>
            </w:r>
          </w:p>
        </w:tc>
      </w:tr>
      <w:tr w:rsidR="002F2561" w:rsidRPr="002F2561" w:rsidTr="002F2561">
        <w:trPr>
          <w:trHeight w:val="1290"/>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2 02 3511810 0000 150</w:t>
            </w:r>
          </w:p>
        </w:tc>
        <w:tc>
          <w:tcPr>
            <w:tcW w:w="3636" w:type="dxa"/>
            <w:tcBorders>
              <w:top w:val="single" w:sz="4" w:space="0" w:color="auto"/>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4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184,9</w:t>
            </w:r>
          </w:p>
        </w:tc>
      </w:tr>
      <w:tr w:rsidR="002F2561" w:rsidRPr="002F2561" w:rsidTr="002F2561">
        <w:trPr>
          <w:trHeight w:val="1995"/>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 xml:space="preserve"> 2 02 40014 1 0000 150 </w:t>
            </w:r>
          </w:p>
        </w:tc>
        <w:tc>
          <w:tcPr>
            <w:tcW w:w="3636" w:type="dxa"/>
            <w:tcBorders>
              <w:top w:val="single" w:sz="4" w:space="0" w:color="auto"/>
              <w:left w:val="nil"/>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209,6</w:t>
            </w:r>
          </w:p>
        </w:tc>
      </w:tr>
      <w:tr w:rsidR="002F2561" w:rsidRPr="002F2561" w:rsidTr="002F2561">
        <w:trPr>
          <w:trHeight w:val="823"/>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2 02 49999 10 0000 150</w:t>
            </w:r>
          </w:p>
        </w:tc>
        <w:tc>
          <w:tcPr>
            <w:tcW w:w="3636" w:type="dxa"/>
            <w:tcBorders>
              <w:top w:val="single" w:sz="4" w:space="0" w:color="auto"/>
              <w:left w:val="nil"/>
              <w:bottom w:val="single" w:sz="4" w:space="0" w:color="auto"/>
              <w:right w:val="single" w:sz="4" w:space="0" w:color="auto"/>
            </w:tcBorders>
            <w:shd w:val="clear" w:color="auto" w:fill="auto"/>
          </w:tcPr>
          <w:p w:rsidR="002F2561" w:rsidRPr="002F2561" w:rsidRDefault="002F2561" w:rsidP="002F2561">
            <w:pPr>
              <w:spacing w:after="0" w:line="240" w:lineRule="auto"/>
              <w:jc w:val="both"/>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Прочие межбюджетные трансферты, передаваемые бюджетам сельских поселений</w:t>
            </w:r>
            <w:r w:rsidRPr="002F2561">
              <w:rPr>
                <w:rFonts w:ascii="Times New Roman" w:eastAsia="Times New Roman" w:hAnsi="Times New Roman" w:cs="Times New Roman"/>
                <w:bCs/>
                <w:color w:val="000000"/>
                <w:sz w:val="24"/>
                <w:szCs w:val="24"/>
              </w:rPr>
              <w:tab/>
            </w: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2 105,0</w:t>
            </w:r>
          </w:p>
        </w:tc>
      </w:tr>
      <w:tr w:rsidR="002F2561" w:rsidRPr="002F2561" w:rsidTr="002F2561">
        <w:trPr>
          <w:trHeight w:val="878"/>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328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2 07 05030 10 0000 150</w:t>
            </w:r>
          </w:p>
        </w:tc>
        <w:tc>
          <w:tcPr>
            <w:tcW w:w="3636" w:type="dxa"/>
            <w:tcBorders>
              <w:top w:val="single" w:sz="4" w:space="0" w:color="auto"/>
              <w:left w:val="nil"/>
              <w:bottom w:val="single" w:sz="4" w:space="0" w:color="auto"/>
              <w:right w:val="single" w:sz="4" w:space="0" w:color="auto"/>
            </w:tcBorders>
            <w:shd w:val="clear" w:color="auto" w:fill="auto"/>
          </w:tcPr>
          <w:p w:rsidR="002F2561" w:rsidRPr="002F2561" w:rsidRDefault="002F2561" w:rsidP="002F2561">
            <w:pPr>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Прочие безвозмездные поступления в бюджеты сельских поселений</w:t>
            </w:r>
          </w:p>
        </w:tc>
        <w:tc>
          <w:tcPr>
            <w:tcW w:w="1440" w:type="dxa"/>
            <w:tcBorders>
              <w:top w:val="single" w:sz="4" w:space="0" w:color="auto"/>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0,0</w:t>
            </w:r>
          </w:p>
        </w:tc>
      </w:tr>
      <w:tr w:rsidR="002F2561" w:rsidRPr="002F2561" w:rsidTr="002F2561">
        <w:trPr>
          <w:trHeight w:val="795"/>
        </w:trPr>
        <w:tc>
          <w:tcPr>
            <w:tcW w:w="8748" w:type="dxa"/>
            <w:gridSpan w:val="3"/>
            <w:tcBorders>
              <w:top w:val="single" w:sz="4" w:space="0" w:color="auto"/>
              <w:left w:val="single" w:sz="4" w:space="0" w:color="auto"/>
              <w:bottom w:val="single" w:sz="4" w:space="0" w:color="auto"/>
              <w:right w:val="single" w:sz="4" w:space="0" w:color="auto"/>
            </w:tcBorders>
            <w:shd w:val="clear" w:color="auto" w:fill="auto"/>
            <w:noWrap/>
          </w:tcPr>
          <w:p w:rsidR="002F2561" w:rsidRPr="002F2561" w:rsidRDefault="002F2561" w:rsidP="002F2561">
            <w:pPr>
              <w:spacing w:after="0" w:line="240" w:lineRule="auto"/>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Доходы бюджета  - итого</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4 097,6</w:t>
            </w:r>
          </w:p>
        </w:tc>
      </w:tr>
    </w:tbl>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ind w:left="5670"/>
        <w:rPr>
          <w:rFonts w:ascii="Times New Roman" w:eastAsia="Times New Roman" w:hAnsi="Times New Roman" w:cs="Times New Roman"/>
          <w:sz w:val="24"/>
          <w:szCs w:val="28"/>
        </w:rPr>
      </w:pPr>
      <w:r w:rsidRPr="002F2561">
        <w:rPr>
          <w:rFonts w:ascii="Times New Roman" w:eastAsia="Times New Roman" w:hAnsi="Times New Roman" w:cs="Times New Roman"/>
          <w:sz w:val="24"/>
          <w:szCs w:val="28"/>
        </w:rPr>
        <w:lastRenderedPageBreak/>
        <w:t>Приложение  2</w:t>
      </w:r>
    </w:p>
    <w:p w:rsidR="002F2561" w:rsidRPr="002F2561" w:rsidRDefault="002F2561" w:rsidP="002F2561">
      <w:pPr>
        <w:spacing w:after="0" w:line="240" w:lineRule="auto"/>
        <w:ind w:left="5670"/>
        <w:rPr>
          <w:rFonts w:ascii="Times New Roman" w:eastAsia="Times New Roman" w:hAnsi="Times New Roman" w:cs="Times New Roman"/>
          <w:sz w:val="24"/>
          <w:szCs w:val="28"/>
        </w:rPr>
      </w:pPr>
      <w:r w:rsidRPr="002F2561">
        <w:rPr>
          <w:rFonts w:ascii="Times New Roman" w:eastAsia="Times New Roman" w:hAnsi="Times New Roman" w:cs="Times New Roman"/>
          <w:sz w:val="24"/>
          <w:szCs w:val="28"/>
        </w:rPr>
        <w:t xml:space="preserve">к решению  Борковского сельского </w:t>
      </w:r>
    </w:p>
    <w:p w:rsidR="002F2561" w:rsidRPr="002F2561" w:rsidRDefault="002F2561" w:rsidP="002F2561">
      <w:pPr>
        <w:spacing w:after="0" w:line="240" w:lineRule="auto"/>
        <w:ind w:left="5670"/>
        <w:rPr>
          <w:rFonts w:ascii="Times New Roman" w:eastAsia="Times New Roman" w:hAnsi="Times New Roman" w:cs="Times New Roman"/>
          <w:sz w:val="24"/>
          <w:szCs w:val="28"/>
        </w:rPr>
      </w:pPr>
      <w:r w:rsidRPr="002F2561">
        <w:rPr>
          <w:rFonts w:ascii="Times New Roman" w:eastAsia="Times New Roman" w:hAnsi="Times New Roman" w:cs="Times New Roman"/>
          <w:sz w:val="24"/>
          <w:szCs w:val="28"/>
        </w:rPr>
        <w:t>Совета  депутатов от 31.03.2025 № 02</w:t>
      </w:r>
    </w:p>
    <w:p w:rsidR="002F2561" w:rsidRPr="002F2561" w:rsidRDefault="002F2561" w:rsidP="002F2561">
      <w:pPr>
        <w:spacing w:after="0" w:line="240" w:lineRule="auto"/>
        <w:rPr>
          <w:rFonts w:ascii="Times New Roman" w:eastAsia="Times New Roman" w:hAnsi="Times New Roman" w:cs="Times New Roman"/>
          <w:sz w:val="28"/>
          <w:szCs w:val="28"/>
        </w:rPr>
      </w:pPr>
    </w:p>
    <w:tbl>
      <w:tblPr>
        <w:tblpPr w:leftFromText="180" w:rightFromText="180" w:vertAnchor="text" w:tblpXSpec="center" w:tblpY="1"/>
        <w:tblOverlap w:val="never"/>
        <w:tblW w:w="9750" w:type="dxa"/>
        <w:jc w:val="center"/>
        <w:tblLayout w:type="fixed"/>
        <w:tblCellMar>
          <w:left w:w="30" w:type="dxa"/>
          <w:right w:w="30" w:type="dxa"/>
        </w:tblCellMar>
        <w:tblLook w:val="0000" w:firstRow="0" w:lastRow="0" w:firstColumn="0" w:lastColumn="0" w:noHBand="0" w:noVBand="0"/>
      </w:tblPr>
      <w:tblGrid>
        <w:gridCol w:w="3684"/>
        <w:gridCol w:w="492"/>
        <w:gridCol w:w="658"/>
        <w:gridCol w:w="720"/>
        <w:gridCol w:w="1310"/>
        <w:gridCol w:w="859"/>
        <w:gridCol w:w="947"/>
        <w:gridCol w:w="1080"/>
      </w:tblGrid>
      <w:tr w:rsidR="002F2561" w:rsidRPr="002F2561" w:rsidTr="002F2561">
        <w:tblPrEx>
          <w:tblCellMar>
            <w:top w:w="0" w:type="dxa"/>
            <w:bottom w:w="0" w:type="dxa"/>
          </w:tblCellMar>
        </w:tblPrEx>
        <w:trPr>
          <w:trHeight w:val="487"/>
          <w:jc w:val="center"/>
        </w:trPr>
        <w:tc>
          <w:tcPr>
            <w:tcW w:w="8670" w:type="dxa"/>
            <w:gridSpan w:val="7"/>
            <w:tcBorders>
              <w:top w:val="single" w:sz="2" w:space="0" w:color="000000"/>
              <w:left w:val="single" w:sz="2" w:space="0" w:color="000000"/>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Расходы местного бюджета  по ведомственной структуре расходов </w:t>
            </w:r>
          </w:p>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бюджета на 2024 год </w:t>
            </w:r>
          </w:p>
        </w:tc>
        <w:tc>
          <w:tcPr>
            <w:tcW w:w="1080" w:type="dxa"/>
            <w:tcBorders>
              <w:top w:val="single" w:sz="2" w:space="0" w:color="000000"/>
              <w:left w:val="nil"/>
              <w:bottom w:val="single" w:sz="2" w:space="0" w:color="000000"/>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2F2561" w:rsidRPr="002F2561" w:rsidTr="002F2561">
        <w:tblPrEx>
          <w:tblCellMar>
            <w:top w:w="0" w:type="dxa"/>
            <w:bottom w:w="0" w:type="dxa"/>
          </w:tblCellMar>
        </w:tblPrEx>
        <w:trPr>
          <w:trHeight w:val="245"/>
          <w:jc w:val="center"/>
        </w:trPr>
        <w:tc>
          <w:tcPr>
            <w:tcW w:w="3684" w:type="dxa"/>
            <w:tcBorders>
              <w:top w:val="single" w:sz="2" w:space="0" w:color="000000"/>
              <w:left w:val="single" w:sz="2" w:space="0" w:color="000000"/>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492" w:type="dxa"/>
            <w:tcBorders>
              <w:top w:val="single" w:sz="2" w:space="0" w:color="000000"/>
              <w:left w:val="nil"/>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58" w:type="dxa"/>
            <w:tcBorders>
              <w:top w:val="single" w:sz="2" w:space="0" w:color="000000"/>
              <w:left w:val="nil"/>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720" w:type="dxa"/>
            <w:tcBorders>
              <w:top w:val="single" w:sz="2" w:space="0" w:color="000000"/>
              <w:left w:val="nil"/>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310" w:type="dxa"/>
            <w:tcBorders>
              <w:top w:val="single" w:sz="2" w:space="0" w:color="000000"/>
              <w:left w:val="nil"/>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2" w:space="0" w:color="000000"/>
              <w:left w:val="nil"/>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2" w:space="0" w:color="000000"/>
              <w:left w:val="nil"/>
              <w:bottom w:val="single" w:sz="2" w:space="0" w:color="000000"/>
              <w:right w:val="nil"/>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080" w:type="dxa"/>
            <w:tcBorders>
              <w:top w:val="single" w:sz="2" w:space="0" w:color="000000"/>
              <w:left w:val="nil"/>
              <w:bottom w:val="single" w:sz="2" w:space="0" w:color="000000"/>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2F2561" w:rsidRPr="002F2561" w:rsidTr="002F2561">
        <w:tblPrEx>
          <w:tblCellMar>
            <w:top w:w="0" w:type="dxa"/>
            <w:bottom w:w="0" w:type="dxa"/>
          </w:tblCellMar>
        </w:tblPrEx>
        <w:trPr>
          <w:trHeight w:val="245"/>
          <w:jc w:val="center"/>
        </w:trPr>
        <w:tc>
          <w:tcPr>
            <w:tcW w:w="3684" w:type="dxa"/>
            <w:tcBorders>
              <w:top w:val="single" w:sz="2" w:space="0" w:color="000000"/>
              <w:left w:val="single" w:sz="2" w:space="0" w:color="000000"/>
              <w:bottom w:val="single" w:sz="6" w:space="0" w:color="000000"/>
              <w:right w:val="single" w:sz="2" w:space="0" w:color="000000"/>
            </w:tcBorders>
          </w:tcPr>
          <w:p w:rsidR="002F2561" w:rsidRPr="002F2561" w:rsidRDefault="002F2561" w:rsidP="002F256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492" w:type="dxa"/>
            <w:tcBorders>
              <w:top w:val="single" w:sz="2" w:space="0" w:color="000000"/>
              <w:left w:val="single" w:sz="2" w:space="0" w:color="000000"/>
              <w:bottom w:val="single" w:sz="6" w:space="0" w:color="000000"/>
              <w:right w:val="single" w:sz="2" w:space="0" w:color="000000"/>
            </w:tcBorders>
          </w:tcPr>
          <w:p w:rsidR="002F2561" w:rsidRPr="002F2561" w:rsidRDefault="002F2561" w:rsidP="002F2561">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658" w:type="dxa"/>
            <w:tcBorders>
              <w:top w:val="single" w:sz="2" w:space="0" w:color="000000"/>
              <w:left w:val="single" w:sz="2" w:space="0" w:color="000000"/>
              <w:bottom w:val="single" w:sz="6" w:space="0" w:color="000000"/>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720" w:type="dxa"/>
            <w:tcBorders>
              <w:top w:val="single" w:sz="2" w:space="0" w:color="000000"/>
              <w:left w:val="single" w:sz="2" w:space="0" w:color="000000"/>
              <w:bottom w:val="single" w:sz="6" w:space="0" w:color="000000"/>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310" w:type="dxa"/>
            <w:tcBorders>
              <w:top w:val="single" w:sz="2" w:space="0" w:color="000000"/>
              <w:left w:val="single" w:sz="2" w:space="0" w:color="000000"/>
              <w:bottom w:val="single" w:sz="6" w:space="0" w:color="000000"/>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2" w:space="0" w:color="000000"/>
              <w:left w:val="single" w:sz="2" w:space="0" w:color="000000"/>
              <w:bottom w:val="single" w:sz="6" w:space="0" w:color="000000"/>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2" w:space="0" w:color="000000"/>
              <w:left w:val="single" w:sz="2" w:space="0" w:color="000000"/>
              <w:bottom w:val="single" w:sz="6" w:space="0" w:color="auto"/>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080" w:type="dxa"/>
            <w:tcBorders>
              <w:top w:val="single" w:sz="2" w:space="0" w:color="000000"/>
              <w:left w:val="single" w:sz="2" w:space="0" w:color="000000"/>
              <w:bottom w:val="single" w:sz="6" w:space="0" w:color="auto"/>
              <w:right w:val="single" w:sz="2"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r>
      <w:tr w:rsidR="002F2561" w:rsidRPr="002F2561" w:rsidTr="002F2561">
        <w:tblPrEx>
          <w:tblCellMar>
            <w:top w:w="0" w:type="dxa"/>
            <w:bottom w:w="0" w:type="dxa"/>
          </w:tblCellMar>
        </w:tblPrEx>
        <w:trPr>
          <w:trHeight w:val="826"/>
          <w:jc w:val="center"/>
        </w:trPr>
        <w:tc>
          <w:tcPr>
            <w:tcW w:w="3684" w:type="dxa"/>
            <w:tcBorders>
              <w:top w:val="single" w:sz="6" w:space="0" w:color="000000"/>
              <w:left w:val="single" w:sz="6" w:space="0" w:color="000000"/>
              <w:bottom w:val="single" w:sz="6" w:space="0" w:color="auto"/>
              <w:right w:val="single" w:sz="6"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Наименование</w:t>
            </w:r>
          </w:p>
        </w:tc>
        <w:tc>
          <w:tcPr>
            <w:tcW w:w="492" w:type="dxa"/>
            <w:tcBorders>
              <w:top w:val="single" w:sz="6" w:space="0" w:color="000000"/>
              <w:left w:val="single" w:sz="6" w:space="0" w:color="000000"/>
              <w:bottom w:val="single" w:sz="6" w:space="0" w:color="auto"/>
              <w:right w:val="single" w:sz="6"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код</w:t>
            </w:r>
          </w:p>
        </w:tc>
        <w:tc>
          <w:tcPr>
            <w:tcW w:w="658" w:type="dxa"/>
            <w:tcBorders>
              <w:top w:val="single" w:sz="6" w:space="0" w:color="000000"/>
              <w:left w:val="single" w:sz="6" w:space="0" w:color="000000"/>
              <w:bottom w:val="single" w:sz="6" w:space="0" w:color="auto"/>
              <w:right w:val="single" w:sz="6"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Рз</w:t>
            </w:r>
          </w:p>
        </w:tc>
        <w:tc>
          <w:tcPr>
            <w:tcW w:w="720" w:type="dxa"/>
            <w:tcBorders>
              <w:top w:val="single" w:sz="6" w:space="0" w:color="000000"/>
              <w:left w:val="single" w:sz="6" w:space="0" w:color="000000"/>
              <w:bottom w:val="single" w:sz="6" w:space="0" w:color="auto"/>
              <w:right w:val="single" w:sz="6"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w:t>
            </w:r>
          </w:p>
        </w:tc>
        <w:tc>
          <w:tcPr>
            <w:tcW w:w="1310" w:type="dxa"/>
            <w:tcBorders>
              <w:top w:val="single" w:sz="6" w:space="0" w:color="000000"/>
              <w:left w:val="single" w:sz="6" w:space="0" w:color="000000"/>
              <w:bottom w:val="single" w:sz="6" w:space="0" w:color="auto"/>
              <w:right w:val="single" w:sz="6" w:space="0" w:color="000000"/>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ЦСР</w:t>
            </w:r>
          </w:p>
        </w:tc>
        <w:tc>
          <w:tcPr>
            <w:tcW w:w="859" w:type="dxa"/>
            <w:tcBorders>
              <w:top w:val="single" w:sz="6" w:space="0" w:color="000000"/>
              <w:left w:val="single" w:sz="6" w:space="0" w:color="000000"/>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ВР</w:t>
            </w:r>
          </w:p>
        </w:tc>
        <w:tc>
          <w:tcPr>
            <w:tcW w:w="947"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Уточненный план </w:t>
            </w:r>
          </w:p>
        </w:tc>
        <w:tc>
          <w:tcPr>
            <w:tcW w:w="1080"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Кассовое исполнение, тыс. рублей</w:t>
            </w:r>
          </w:p>
        </w:tc>
      </w:tr>
      <w:tr w:rsidR="002F2561" w:rsidRPr="002F2561" w:rsidTr="002F2561">
        <w:tblPrEx>
          <w:tblCellMar>
            <w:top w:w="0" w:type="dxa"/>
            <w:bottom w:w="0" w:type="dxa"/>
          </w:tblCellMar>
        </w:tblPrEx>
        <w:trPr>
          <w:trHeight w:val="266"/>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w:t>
            </w:r>
          </w:p>
        </w:tc>
        <w:tc>
          <w:tcPr>
            <w:tcW w:w="492"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58"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w:t>
            </w:r>
          </w:p>
        </w:tc>
        <w:tc>
          <w:tcPr>
            <w:tcW w:w="720"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w:t>
            </w:r>
          </w:p>
        </w:tc>
        <w:tc>
          <w:tcPr>
            <w:tcW w:w="1310"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w:t>
            </w:r>
          </w:p>
        </w:tc>
        <w:tc>
          <w:tcPr>
            <w:tcW w:w="859"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w:t>
            </w:r>
          </w:p>
        </w:tc>
        <w:tc>
          <w:tcPr>
            <w:tcW w:w="947"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w:t>
            </w:r>
          </w:p>
        </w:tc>
      </w:tr>
      <w:tr w:rsidR="002F2561" w:rsidRPr="002F2561" w:rsidTr="002F2561">
        <w:tblPrEx>
          <w:tblCellMar>
            <w:top w:w="0" w:type="dxa"/>
            <w:bottom w:w="0" w:type="dxa"/>
          </w:tblCellMar>
        </w:tblPrEx>
        <w:trPr>
          <w:trHeight w:val="266"/>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3 808,1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3 666,2</w:t>
            </w:r>
          </w:p>
        </w:tc>
      </w:tr>
      <w:tr w:rsidR="002F2561" w:rsidRPr="002F2561" w:rsidTr="002F2561">
        <w:tblPrEx>
          <w:tblCellMar>
            <w:top w:w="0" w:type="dxa"/>
            <w:bottom w:w="0" w:type="dxa"/>
          </w:tblCellMar>
        </w:tblPrEx>
        <w:trPr>
          <w:trHeight w:val="802"/>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Функционирование высшего должностного лица субъекта РФ и муниципального образования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02</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641,3</w:t>
            </w:r>
          </w:p>
        </w:tc>
      </w:tr>
      <w:tr w:rsidR="002F2561" w:rsidRPr="002F2561" w:rsidTr="002F2561">
        <w:tblPrEx>
          <w:tblCellMar>
            <w:top w:w="0" w:type="dxa"/>
            <w:bottom w:w="0" w:type="dxa"/>
          </w:tblCellMar>
        </w:tblPrEx>
        <w:trPr>
          <w:trHeight w:val="499"/>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641,3</w:t>
            </w:r>
          </w:p>
        </w:tc>
      </w:tr>
      <w:tr w:rsidR="002F2561" w:rsidRPr="002F2561" w:rsidTr="002F2561">
        <w:tblPrEx>
          <w:tblCellMar>
            <w:top w:w="0" w:type="dxa"/>
            <w:bottom w:w="0" w:type="dxa"/>
          </w:tblCellMar>
        </w:tblPrEx>
        <w:trPr>
          <w:trHeight w:val="54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641,3</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Глава муниципального образования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641,3</w:t>
            </w:r>
          </w:p>
        </w:tc>
      </w:tr>
      <w:tr w:rsidR="002F2561" w:rsidRPr="002F2561" w:rsidTr="002F2561">
        <w:tblPrEx>
          <w:tblCellMar>
            <w:top w:w="0" w:type="dxa"/>
            <w:bottom w:w="0" w:type="dxa"/>
          </w:tblCellMar>
        </w:tblPrEx>
        <w:trPr>
          <w:trHeight w:val="123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641,3</w:t>
            </w:r>
          </w:p>
        </w:tc>
      </w:tr>
      <w:tr w:rsidR="002F2561" w:rsidRPr="002F2561" w:rsidTr="002F2561">
        <w:tblPrEx>
          <w:tblCellMar>
            <w:top w:w="0" w:type="dxa"/>
            <w:bottom w:w="0" w:type="dxa"/>
          </w:tblCellMar>
        </w:tblPrEx>
        <w:trPr>
          <w:trHeight w:val="545"/>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675,8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641,3</w:t>
            </w:r>
          </w:p>
        </w:tc>
      </w:tr>
      <w:tr w:rsidR="002F2561" w:rsidRPr="002F2561" w:rsidTr="002F2561">
        <w:tblPrEx>
          <w:tblCellMar>
            <w:top w:w="0" w:type="dxa"/>
            <w:bottom w:w="0" w:type="dxa"/>
          </w:tblCellMar>
        </w:tblPrEx>
        <w:trPr>
          <w:trHeight w:val="133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920,3</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856,9</w:t>
            </w:r>
          </w:p>
        </w:tc>
      </w:tr>
      <w:tr w:rsidR="002F2561" w:rsidRPr="002F2561" w:rsidTr="002F2561">
        <w:tblPrEx>
          <w:tblCellMar>
            <w:top w:w="0" w:type="dxa"/>
            <w:bottom w:w="0" w:type="dxa"/>
          </w:tblCellMar>
        </w:tblPrEx>
        <w:trPr>
          <w:trHeight w:val="571"/>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920,3</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856,9</w:t>
            </w:r>
          </w:p>
        </w:tc>
      </w:tr>
      <w:tr w:rsidR="002F2561" w:rsidRPr="002F2561" w:rsidTr="002F2561">
        <w:tblPrEx>
          <w:tblCellMar>
            <w:top w:w="0" w:type="dxa"/>
            <w:bottom w:w="0" w:type="dxa"/>
          </w:tblCellMar>
        </w:tblPrEx>
        <w:trPr>
          <w:trHeight w:val="55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обеспечение деятельности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920,3</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856,9</w:t>
            </w:r>
          </w:p>
        </w:tc>
      </w:tr>
      <w:tr w:rsidR="002F2561" w:rsidRPr="002F2561" w:rsidTr="002F2561">
        <w:tblPrEx>
          <w:tblCellMar>
            <w:top w:w="0" w:type="dxa"/>
            <w:bottom w:w="0" w:type="dxa"/>
          </w:tblCellMar>
        </w:tblPrEx>
        <w:trPr>
          <w:trHeight w:val="662"/>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Центральный аппарат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920,3</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856,9</w:t>
            </w:r>
          </w:p>
        </w:tc>
      </w:tr>
      <w:tr w:rsidR="002F2561" w:rsidRPr="002F2561" w:rsidTr="002F2561">
        <w:tblPrEx>
          <w:tblCellMar>
            <w:top w:w="0" w:type="dxa"/>
            <w:bottom w:w="0" w:type="dxa"/>
          </w:tblCellMar>
        </w:tblPrEx>
        <w:trPr>
          <w:trHeight w:val="153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389,8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350,3</w:t>
            </w:r>
          </w:p>
        </w:tc>
      </w:tr>
      <w:tr w:rsidR="002F2561" w:rsidRPr="002F2561" w:rsidTr="002F2561">
        <w:tblPrEx>
          <w:tblCellMar>
            <w:top w:w="0" w:type="dxa"/>
            <w:bottom w:w="0" w:type="dxa"/>
          </w:tblCellMar>
        </w:tblPrEx>
        <w:trPr>
          <w:trHeight w:val="571"/>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389,8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350,3</w:t>
            </w:r>
          </w:p>
        </w:tc>
      </w:tr>
      <w:tr w:rsidR="002F2561" w:rsidRPr="002F2561" w:rsidTr="002F2561">
        <w:tblPrEx>
          <w:tblCellMar>
            <w:top w:w="0" w:type="dxa"/>
            <w:bottom w:w="0" w:type="dxa"/>
          </w:tblCellMar>
        </w:tblPrEx>
        <w:trPr>
          <w:trHeight w:val="859"/>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299,1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275,2</w:t>
            </w:r>
          </w:p>
        </w:tc>
      </w:tr>
      <w:tr w:rsidR="002F2561" w:rsidRPr="002F2561" w:rsidTr="002F2561">
        <w:tblPrEx>
          <w:tblCellMar>
            <w:top w:w="0" w:type="dxa"/>
            <w:bottom w:w="0" w:type="dxa"/>
          </w:tblCellMar>
        </w:tblPrEx>
        <w:trPr>
          <w:trHeight w:val="81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299,1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275,1</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231,4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231,4</w:t>
            </w:r>
          </w:p>
        </w:tc>
      </w:tr>
      <w:tr w:rsidR="002F2561" w:rsidRPr="002F2561" w:rsidTr="002F2561">
        <w:tblPrEx>
          <w:tblCellMar>
            <w:top w:w="0" w:type="dxa"/>
            <w:bottom w:w="0" w:type="dxa"/>
          </w:tblCellMar>
        </w:tblPrEx>
        <w:trPr>
          <w:trHeight w:val="38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Уплата налогов, сборов и иных платежей</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0120010110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850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231,4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231,4</w:t>
            </w:r>
          </w:p>
        </w:tc>
      </w:tr>
      <w:tr w:rsidR="002F2561" w:rsidRPr="002F2561" w:rsidTr="002F2561">
        <w:tblPrEx>
          <w:tblCellMar>
            <w:top w:w="0" w:type="dxa"/>
            <w:bottom w:w="0" w:type="dxa"/>
          </w:tblCellMar>
        </w:tblPrEx>
        <w:trPr>
          <w:trHeight w:val="38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Обеспечение проведения выборов и референдумов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07</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30,0</w:t>
            </w:r>
          </w:p>
        </w:tc>
      </w:tr>
      <w:tr w:rsidR="002F2561" w:rsidRPr="002F2561" w:rsidTr="002F2561">
        <w:tblPrEx>
          <w:tblCellMar>
            <w:top w:w="0" w:type="dxa"/>
            <w:bottom w:w="0" w:type="dxa"/>
          </w:tblCellMar>
        </w:tblPrEx>
        <w:trPr>
          <w:trHeight w:val="38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Мероприятия по реализации государственной национальной политики</w:t>
            </w:r>
            <w:r w:rsidRPr="002F2561">
              <w:rPr>
                <w:rFonts w:ascii="Times New Roman" w:eastAsia="Times New Roman" w:hAnsi="Times New Roman" w:cs="Times New Roman"/>
                <w:color w:val="000000"/>
                <w:sz w:val="24"/>
                <w:szCs w:val="24"/>
              </w:rPr>
              <w:tab/>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07</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r>
      <w:tr w:rsidR="002F2561" w:rsidRPr="002F2561" w:rsidTr="002F2561">
        <w:tblPrEx>
          <w:tblCellMar>
            <w:top w:w="0" w:type="dxa"/>
            <w:bottom w:w="0" w:type="dxa"/>
          </w:tblCellMar>
        </w:tblPrEx>
        <w:trPr>
          <w:trHeight w:val="38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проведение выборов и референдумов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07</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0130000000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r>
      <w:tr w:rsidR="002F2561" w:rsidRPr="002F2561" w:rsidTr="002F2561">
        <w:tblPrEx>
          <w:tblCellMar>
            <w:top w:w="0" w:type="dxa"/>
            <w:bottom w:w="0" w:type="dxa"/>
          </w:tblCellMar>
        </w:tblPrEx>
        <w:trPr>
          <w:trHeight w:val="38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Проведение выборов главы муниципального образования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07</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0130010250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r>
      <w:tr w:rsidR="002F2561" w:rsidRPr="002F2561" w:rsidTr="002F2561">
        <w:tblPrEx>
          <w:tblCellMar>
            <w:top w:w="0" w:type="dxa"/>
            <w:bottom w:w="0" w:type="dxa"/>
          </w:tblCellMar>
        </w:tblPrEx>
        <w:trPr>
          <w:trHeight w:val="38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Специальные расходы</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07</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0130010250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880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30,0</w:t>
            </w:r>
          </w:p>
        </w:tc>
      </w:tr>
      <w:tr w:rsidR="002F2561" w:rsidRPr="002F2561" w:rsidTr="002F2561">
        <w:tblPrEx>
          <w:tblCellMar>
            <w:top w:w="0" w:type="dxa"/>
            <w:bottom w:w="0" w:type="dxa"/>
          </w:tblCellMar>
        </w:tblPrEx>
        <w:trPr>
          <w:trHeight w:val="24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Другие общегосударственные вопросы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2 182,0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2 138,0</w:t>
            </w:r>
          </w:p>
        </w:tc>
      </w:tr>
      <w:tr w:rsidR="002F2561" w:rsidRPr="002F2561" w:rsidTr="002F2561">
        <w:tblPrEx>
          <w:tblCellMar>
            <w:top w:w="0" w:type="dxa"/>
            <w:bottom w:w="0" w:type="dxa"/>
          </w:tblCellMar>
        </w:tblPrEx>
        <w:trPr>
          <w:trHeight w:val="838"/>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обеспечение деятельности (оказание услуг) подведомственных учреждений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1 444,6</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1 421,7</w:t>
            </w:r>
          </w:p>
        </w:tc>
      </w:tr>
      <w:tr w:rsidR="002F2561" w:rsidRPr="002F2561" w:rsidTr="002F2561">
        <w:tblPrEx>
          <w:tblCellMar>
            <w:top w:w="0" w:type="dxa"/>
            <w:bottom w:w="0" w:type="dxa"/>
          </w:tblCellMar>
        </w:tblPrEx>
        <w:trPr>
          <w:trHeight w:val="720"/>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обеспечение деятельности (оказани услуг) иных подведомственных учреждений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0250000000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1 444,6</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1 421,7</w:t>
            </w:r>
          </w:p>
        </w:tc>
      </w:tr>
      <w:tr w:rsidR="002F2561" w:rsidRPr="002F2561" w:rsidTr="002F2561">
        <w:tblPrEx>
          <w:tblCellMar>
            <w:top w:w="0" w:type="dxa"/>
            <w:bottom w:w="0" w:type="dxa"/>
          </w:tblCellMar>
        </w:tblPrEx>
        <w:trPr>
          <w:trHeight w:val="55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Учреждения по обеспечению хозяйственного обслуживания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0250010820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1 444,6</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1 421,7</w:t>
            </w:r>
          </w:p>
        </w:tc>
      </w:tr>
      <w:tr w:rsidR="002F2561" w:rsidRPr="002F2561" w:rsidTr="002F2561">
        <w:tblPrEx>
          <w:tblCellMar>
            <w:top w:w="0" w:type="dxa"/>
            <w:bottom w:w="0" w:type="dxa"/>
          </w:tblCellMar>
        </w:tblPrEx>
        <w:trPr>
          <w:trHeight w:val="1618"/>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0250010820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1 444,6</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1 421,7</w:t>
            </w:r>
          </w:p>
        </w:tc>
      </w:tr>
      <w:tr w:rsidR="002F2561" w:rsidRPr="002F2561" w:rsidTr="002F2561">
        <w:tblPrEx>
          <w:tblCellMar>
            <w:top w:w="0" w:type="dxa"/>
            <w:bottom w:w="0" w:type="dxa"/>
          </w:tblCellMar>
        </w:tblPrEx>
        <w:trPr>
          <w:trHeight w:val="686"/>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0250010820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1 444,6</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1 421,7</w:t>
            </w:r>
          </w:p>
        </w:tc>
      </w:tr>
      <w:tr w:rsidR="002F2561" w:rsidRPr="002F2561" w:rsidTr="002F2561">
        <w:tblPrEx>
          <w:tblCellMar>
            <w:top w:w="0" w:type="dxa"/>
            <w:bottom w:w="0" w:type="dxa"/>
          </w:tblCellMar>
        </w:tblPrEx>
        <w:trPr>
          <w:trHeight w:val="1560"/>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9040016820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29,1</w:t>
            </w:r>
          </w:p>
        </w:tc>
      </w:tr>
      <w:tr w:rsidR="002F2561" w:rsidRPr="002F2561" w:rsidTr="002F2561">
        <w:tblPrEx>
          <w:tblCellMar>
            <w:top w:w="0" w:type="dxa"/>
            <w:bottom w:w="0" w:type="dxa"/>
          </w:tblCellMar>
        </w:tblPrEx>
        <w:trPr>
          <w:trHeight w:val="1255"/>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9040016820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29,1</w:t>
            </w:r>
          </w:p>
        </w:tc>
      </w:tr>
      <w:tr w:rsidR="002F2561" w:rsidRPr="002F2561" w:rsidTr="002F2561">
        <w:tblPrEx>
          <w:tblCellMar>
            <w:top w:w="0" w:type="dxa"/>
            <w:bottom w:w="0" w:type="dxa"/>
          </w:tblCellMar>
        </w:tblPrEx>
        <w:trPr>
          <w:trHeight w:val="533"/>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9040016820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29,1</w:t>
            </w:r>
          </w:p>
        </w:tc>
      </w:tr>
      <w:tr w:rsidR="002F2561" w:rsidRPr="002F2561" w:rsidTr="002F2561">
        <w:tblPrEx>
          <w:tblCellMar>
            <w:top w:w="0" w:type="dxa"/>
            <w:bottom w:w="0" w:type="dxa"/>
          </w:tblCellMar>
        </w:tblPrEx>
        <w:trPr>
          <w:trHeight w:val="838"/>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8,4</w:t>
            </w:r>
          </w:p>
        </w:tc>
      </w:tr>
      <w:tr w:rsidR="002F2561" w:rsidRPr="002F2561" w:rsidTr="002F2561">
        <w:tblPrEx>
          <w:tblCellMar>
            <w:top w:w="0" w:type="dxa"/>
            <w:bottom w:w="0" w:type="dxa"/>
          </w:tblCellMar>
        </w:tblPrEx>
        <w:trPr>
          <w:trHeight w:val="581"/>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межбюджетные трансферты общего характера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r>
      <w:tr w:rsidR="002F2561" w:rsidRPr="002F2561" w:rsidTr="002F2561">
        <w:tblPrEx>
          <w:tblCellMar>
            <w:top w:w="0" w:type="dxa"/>
            <w:bottom w:w="0" w:type="dxa"/>
          </w:tblCellMar>
        </w:tblPrEx>
        <w:trPr>
          <w:trHeight w:val="211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r>
      <w:tr w:rsidR="002F2561" w:rsidRPr="002F2561" w:rsidTr="002F2561">
        <w:tblPrEx>
          <w:tblCellMar>
            <w:top w:w="0" w:type="dxa"/>
            <w:bottom w:w="0" w:type="dxa"/>
          </w:tblCellMar>
        </w:tblPrEx>
        <w:trPr>
          <w:trHeight w:val="302"/>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r>
      <w:tr w:rsidR="002F2561" w:rsidRPr="002F2561" w:rsidTr="002F2561">
        <w:tblPrEx>
          <w:tblCellMar>
            <w:top w:w="0" w:type="dxa"/>
            <w:bottom w:w="0" w:type="dxa"/>
          </w:tblCellMar>
        </w:tblPrEx>
        <w:trPr>
          <w:trHeight w:val="290"/>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Иные межбюджетные трансферты </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8,4</w:t>
            </w:r>
          </w:p>
        </w:tc>
      </w:tr>
      <w:tr w:rsidR="002F2561" w:rsidRPr="002F2561" w:rsidTr="002F2561">
        <w:tblPrEx>
          <w:tblCellMar>
            <w:top w:w="0" w:type="dxa"/>
            <w:bottom w:w="0" w:type="dxa"/>
          </w:tblCellMar>
        </w:tblPrEx>
        <w:trPr>
          <w:trHeight w:val="802"/>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699,9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678,8</w:t>
            </w:r>
          </w:p>
        </w:tc>
      </w:tr>
      <w:tr w:rsidR="002F2561" w:rsidRPr="002F2561" w:rsidTr="002F2561">
        <w:tblPrEx>
          <w:tblCellMar>
            <w:top w:w="0" w:type="dxa"/>
            <w:bottom w:w="0" w:type="dxa"/>
          </w:tblCellMar>
        </w:tblPrEx>
        <w:trPr>
          <w:trHeight w:val="61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выполнение других обязательств государства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699,9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678,8</w:t>
            </w:r>
          </w:p>
        </w:tc>
      </w:tr>
      <w:tr w:rsidR="002F2561" w:rsidRPr="002F2561" w:rsidTr="002F2561">
        <w:tblPrEx>
          <w:tblCellMar>
            <w:top w:w="0" w:type="dxa"/>
            <w:bottom w:w="0" w:type="dxa"/>
          </w:tblCellMar>
        </w:tblPrEx>
        <w:trPr>
          <w:trHeight w:val="61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Прочие выплаты по обязательствам государства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9990014710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699,9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678,8</w:t>
            </w:r>
          </w:p>
        </w:tc>
      </w:tr>
      <w:tr w:rsidR="002F2561" w:rsidRPr="002F2561" w:rsidTr="002F2561">
        <w:tblPrEx>
          <w:tblCellMar>
            <w:top w:w="0" w:type="dxa"/>
            <w:bottom w:w="0" w:type="dxa"/>
          </w:tblCellMar>
        </w:tblPrEx>
        <w:trPr>
          <w:trHeight w:val="744"/>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9990014710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692,8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678,8</w:t>
            </w:r>
          </w:p>
        </w:tc>
      </w:tr>
      <w:tr w:rsidR="002F2561" w:rsidRPr="002F2561" w:rsidTr="002F2561">
        <w:tblPrEx>
          <w:tblCellMar>
            <w:top w:w="0" w:type="dxa"/>
            <w:bottom w:w="0" w:type="dxa"/>
          </w:tblCellMar>
        </w:tblPrEx>
        <w:trPr>
          <w:trHeight w:val="732"/>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9990014710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692,8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678,8</w:t>
            </w:r>
          </w:p>
        </w:tc>
      </w:tr>
      <w:tr w:rsidR="002F2561" w:rsidRPr="002F2561" w:rsidTr="002F2561">
        <w:tblPrEx>
          <w:tblCellMar>
            <w:top w:w="0" w:type="dxa"/>
            <w:bottom w:w="0" w:type="dxa"/>
          </w:tblCellMar>
        </w:tblPrEx>
        <w:trPr>
          <w:trHeight w:val="348"/>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бюджетные ассигнования</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9990014710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7,1</w:t>
            </w:r>
          </w:p>
        </w:tc>
      </w:tr>
      <w:tr w:rsidR="002F2561" w:rsidRPr="002F2561" w:rsidTr="002F2561">
        <w:tblPrEx>
          <w:tblCellMar>
            <w:top w:w="0" w:type="dxa"/>
            <w:bottom w:w="0" w:type="dxa"/>
          </w:tblCellMar>
        </w:tblPrEx>
        <w:trPr>
          <w:trHeight w:val="348"/>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Исполнение судебных актов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9990014710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830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7,1</w:t>
            </w:r>
          </w:p>
        </w:tc>
      </w:tr>
      <w:tr w:rsidR="002F2561" w:rsidRPr="002F2561" w:rsidTr="002F2561">
        <w:tblPrEx>
          <w:tblCellMar>
            <w:top w:w="0" w:type="dxa"/>
            <w:bottom w:w="0" w:type="dxa"/>
          </w:tblCellMar>
        </w:tblPrEx>
        <w:trPr>
          <w:trHeight w:val="348"/>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Уплата налогов, сборов и иных платежей</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9990014710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850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7,1</w:t>
            </w:r>
          </w:p>
        </w:tc>
      </w:tr>
      <w:tr w:rsidR="002F2561" w:rsidRPr="002F2561" w:rsidTr="002F2561">
        <w:tblPrEx>
          <w:tblCellMar>
            <w:top w:w="0" w:type="dxa"/>
            <w:bottom w:w="0" w:type="dxa"/>
          </w:tblCellMar>
        </w:tblPrEx>
        <w:trPr>
          <w:trHeight w:val="278"/>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Национальная оборона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184,9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184,9</w:t>
            </w:r>
          </w:p>
        </w:tc>
      </w:tr>
      <w:tr w:rsidR="002F2561" w:rsidRPr="002F2561" w:rsidTr="002F2561">
        <w:tblPrEx>
          <w:tblCellMar>
            <w:top w:w="0" w:type="dxa"/>
            <w:bottom w:w="0" w:type="dxa"/>
          </w:tblCellMar>
        </w:tblPrEx>
        <w:trPr>
          <w:trHeight w:val="290"/>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Мобилизационная и вневойсковая подготовка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r>
      <w:tr w:rsidR="002F2561" w:rsidRPr="002F2561" w:rsidTr="002F2561">
        <w:tblPrEx>
          <w:tblCellMar>
            <w:top w:w="0" w:type="dxa"/>
            <w:bottom w:w="0" w:type="dxa"/>
          </w:tblCellMar>
        </w:tblPrEx>
        <w:trPr>
          <w:trHeight w:val="466"/>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Мероприятия по реализации государственной национальной политики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r>
      <w:tr w:rsidR="002F2561" w:rsidRPr="002F2561" w:rsidTr="002F2561">
        <w:tblPrEx>
          <w:tblCellMar>
            <w:top w:w="0" w:type="dxa"/>
            <w:bottom w:w="0" w:type="dxa"/>
          </w:tblCellMar>
        </w:tblPrEx>
        <w:trPr>
          <w:trHeight w:val="499"/>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Руководство и управление в сфере установленных функций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0140000000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r>
      <w:tr w:rsidR="002F2561" w:rsidRPr="002F2561" w:rsidTr="002F2561">
        <w:tblPrEx>
          <w:tblCellMar>
            <w:top w:w="0" w:type="dxa"/>
            <w:bottom w:w="0" w:type="dxa"/>
          </w:tblCellMar>
        </w:tblPrEx>
        <w:trPr>
          <w:trHeight w:val="55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0140051180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r>
      <w:tr w:rsidR="002F2561" w:rsidRPr="002F2561" w:rsidTr="002F2561">
        <w:tblPrEx>
          <w:tblCellMar>
            <w:top w:w="0" w:type="dxa"/>
            <w:bottom w:w="0" w:type="dxa"/>
          </w:tblCellMar>
        </w:tblPrEx>
        <w:trPr>
          <w:trHeight w:val="1255"/>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0140051180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155,4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155,4</w:t>
            </w:r>
          </w:p>
        </w:tc>
      </w:tr>
      <w:tr w:rsidR="002F2561" w:rsidRPr="002F2561" w:rsidTr="002F2561">
        <w:tblPrEx>
          <w:tblCellMar>
            <w:top w:w="0" w:type="dxa"/>
            <w:bottom w:w="0" w:type="dxa"/>
          </w:tblCellMar>
        </w:tblPrEx>
        <w:trPr>
          <w:trHeight w:val="638"/>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Расходы на выплаты персоналу государственных (муниципальных) органов</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0140051180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155,4</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155,4</w:t>
            </w:r>
          </w:p>
        </w:tc>
      </w:tr>
      <w:tr w:rsidR="002F2561" w:rsidRPr="002F2561" w:rsidTr="002F2561">
        <w:tblPrEx>
          <w:tblCellMar>
            <w:top w:w="0" w:type="dxa"/>
            <w:bottom w:w="0" w:type="dxa"/>
          </w:tblCellMar>
        </w:tblPrEx>
        <w:trPr>
          <w:trHeight w:val="871"/>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0140051180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29,5</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29,5</w:t>
            </w:r>
          </w:p>
        </w:tc>
      </w:tr>
      <w:tr w:rsidR="002F2561" w:rsidRPr="002F2561" w:rsidTr="002F2561">
        <w:tblPrEx>
          <w:tblCellMar>
            <w:top w:w="0" w:type="dxa"/>
            <w:bottom w:w="0" w:type="dxa"/>
          </w:tblCellMar>
        </w:tblPrEx>
        <w:trPr>
          <w:trHeight w:val="850"/>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02</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0140051180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29,5</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29,5</w:t>
            </w:r>
          </w:p>
        </w:tc>
      </w:tr>
      <w:tr w:rsidR="002F2561" w:rsidRPr="002F2561" w:rsidTr="002F2561">
        <w:tblPrEx>
          <w:tblCellMar>
            <w:top w:w="0" w:type="dxa"/>
            <w:bottom w:w="0" w:type="dxa"/>
          </w:tblCellMar>
        </w:tblPrEx>
        <w:trPr>
          <w:trHeight w:val="29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Национальная экономика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198,1</w:t>
            </w:r>
          </w:p>
        </w:tc>
      </w:tr>
      <w:tr w:rsidR="002F2561" w:rsidRPr="002F2561" w:rsidTr="002F2561">
        <w:tblPrEx>
          <w:tblCellMar>
            <w:top w:w="0" w:type="dxa"/>
            <w:bottom w:w="0" w:type="dxa"/>
          </w:tblCellMar>
        </w:tblPrEx>
        <w:trPr>
          <w:trHeight w:val="348"/>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Дорожное хозяйство (дорожные фонды)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09</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198,1</w:t>
            </w:r>
          </w:p>
        </w:tc>
      </w:tr>
      <w:tr w:rsidR="002F2561" w:rsidRPr="002F2561" w:rsidTr="002F2561">
        <w:tblPrEx>
          <w:tblCellMar>
            <w:top w:w="0" w:type="dxa"/>
            <w:bottom w:w="0" w:type="dxa"/>
          </w:tblCellMar>
        </w:tblPrEx>
        <w:trPr>
          <w:trHeight w:val="61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вопросы в области национальной экономики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09</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9100000000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r>
      <w:tr w:rsidR="002F2561" w:rsidRPr="002F2561" w:rsidTr="002F2561">
        <w:tblPrEx>
          <w:tblCellMar>
            <w:top w:w="0" w:type="dxa"/>
            <w:bottom w:w="0" w:type="dxa"/>
          </w:tblCellMar>
        </w:tblPrEx>
        <w:trPr>
          <w:trHeight w:val="511"/>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Мероприятия в сфере транспорта и дорожного хозяйства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09</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9120000000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r>
      <w:tr w:rsidR="002F2561" w:rsidRPr="002F2561" w:rsidTr="002F2561">
        <w:tblPrEx>
          <w:tblCellMar>
            <w:top w:w="0" w:type="dxa"/>
            <w:bottom w:w="0" w:type="dxa"/>
          </w:tblCellMar>
        </w:tblPrEx>
        <w:trPr>
          <w:trHeight w:val="1058"/>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Содержание, ремонт, реконструкция и строительство автомобильных дорог, являющихся муниципальной собственностью</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09</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9120067270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r>
      <w:tr w:rsidR="002F2561" w:rsidRPr="002F2561" w:rsidTr="002F2561">
        <w:tblPrEx>
          <w:tblCellMar>
            <w:top w:w="0" w:type="dxa"/>
            <w:bottom w:w="0" w:type="dxa"/>
          </w:tblCellMar>
        </w:tblPrEx>
        <w:trPr>
          <w:trHeight w:val="871"/>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09</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9120067270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r>
      <w:tr w:rsidR="002F2561" w:rsidRPr="002F2561" w:rsidTr="002F2561">
        <w:tblPrEx>
          <w:tblCellMar>
            <w:top w:w="0" w:type="dxa"/>
            <w:bottom w:w="0" w:type="dxa"/>
          </w:tblCellMar>
        </w:tblPrEx>
        <w:trPr>
          <w:trHeight w:val="871"/>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09</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9120067270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r>
      <w:tr w:rsidR="002F2561" w:rsidRPr="002F2561" w:rsidTr="002F2561">
        <w:tblPrEx>
          <w:tblCellMar>
            <w:top w:w="0" w:type="dxa"/>
            <w:bottom w:w="0" w:type="dxa"/>
          </w:tblCellMar>
        </w:tblPrEx>
        <w:trPr>
          <w:trHeight w:val="26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Жилищно-коммунальное хозяйство</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210,8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131,3</w:t>
            </w:r>
          </w:p>
        </w:tc>
      </w:tr>
      <w:tr w:rsidR="002F2561" w:rsidRPr="002F2561" w:rsidTr="002F2561">
        <w:tblPrEx>
          <w:tblCellMar>
            <w:top w:w="0" w:type="dxa"/>
            <w:bottom w:w="0" w:type="dxa"/>
          </w:tblCellMar>
        </w:tblPrEx>
        <w:trPr>
          <w:trHeight w:val="290"/>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Благоустройство</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210,8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131,4</w:t>
            </w:r>
          </w:p>
        </w:tc>
      </w:tr>
      <w:tr w:rsidR="002F2561" w:rsidRPr="002F2561" w:rsidTr="002F2561">
        <w:tblPrEx>
          <w:tblCellMar>
            <w:top w:w="0" w:type="dxa"/>
            <w:bottom w:w="0" w:type="dxa"/>
          </w:tblCellMar>
        </w:tblPrEx>
        <w:trPr>
          <w:trHeight w:val="48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вопросы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210,8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131,4</w:t>
            </w:r>
          </w:p>
        </w:tc>
      </w:tr>
      <w:tr w:rsidR="002F2561" w:rsidRPr="002F2561" w:rsidTr="002F2561">
        <w:tblPrEx>
          <w:tblCellMar>
            <w:top w:w="0" w:type="dxa"/>
            <w:bottom w:w="0" w:type="dxa"/>
          </w:tblCellMar>
        </w:tblPrEx>
        <w:trPr>
          <w:trHeight w:val="557"/>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расходы в области жилищно-коммунального хозяйства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210,8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131,4</w:t>
            </w:r>
          </w:p>
        </w:tc>
      </w:tr>
      <w:tr w:rsidR="002F2561" w:rsidRPr="002F2561" w:rsidTr="002F2561">
        <w:tblPrEx>
          <w:tblCellMar>
            <w:top w:w="0" w:type="dxa"/>
            <w:bottom w:w="0" w:type="dxa"/>
          </w:tblCellMar>
        </w:tblPrEx>
        <w:trPr>
          <w:trHeight w:val="396"/>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Уличное освещение</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9290018050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196,8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124,4</w:t>
            </w:r>
          </w:p>
        </w:tc>
      </w:tr>
      <w:tr w:rsidR="002F2561" w:rsidRPr="002F2561" w:rsidTr="002F2561">
        <w:tblPrEx>
          <w:tblCellMar>
            <w:top w:w="0" w:type="dxa"/>
            <w:bottom w:w="0" w:type="dxa"/>
          </w:tblCellMar>
        </w:tblPrEx>
        <w:trPr>
          <w:trHeight w:val="917"/>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9290018050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196,8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124,4</w:t>
            </w:r>
          </w:p>
        </w:tc>
      </w:tr>
      <w:tr w:rsidR="002F2561" w:rsidRPr="002F2561" w:rsidTr="002F2561">
        <w:tblPrEx>
          <w:tblCellMar>
            <w:top w:w="0" w:type="dxa"/>
            <w:bottom w:w="0" w:type="dxa"/>
          </w:tblCellMar>
        </w:tblPrEx>
        <w:trPr>
          <w:trHeight w:val="708"/>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9290018050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196,8</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124,4</w:t>
            </w:r>
          </w:p>
        </w:tc>
      </w:tr>
      <w:tr w:rsidR="002F2561" w:rsidRPr="002F2561" w:rsidTr="002F2561">
        <w:tblPrEx>
          <w:tblCellMar>
            <w:top w:w="0" w:type="dxa"/>
            <w:bottom w:w="0" w:type="dxa"/>
          </w:tblCellMar>
        </w:tblPrEx>
        <w:trPr>
          <w:trHeight w:val="662"/>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Организация и содержание мест захоронения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9290018070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7,0</w:t>
            </w:r>
          </w:p>
        </w:tc>
      </w:tr>
      <w:tr w:rsidR="002F2561" w:rsidRPr="002F2561" w:rsidTr="002F2561">
        <w:tblPrEx>
          <w:tblCellMar>
            <w:top w:w="0" w:type="dxa"/>
            <w:bottom w:w="0" w:type="dxa"/>
          </w:tblCellMar>
        </w:tblPrEx>
        <w:trPr>
          <w:trHeight w:val="953"/>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9290018070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7,0</w:t>
            </w:r>
          </w:p>
        </w:tc>
      </w:tr>
      <w:tr w:rsidR="002F2561" w:rsidRPr="002F2561" w:rsidTr="002F2561">
        <w:tblPrEx>
          <w:tblCellMar>
            <w:top w:w="0" w:type="dxa"/>
            <w:bottom w:w="0" w:type="dxa"/>
          </w:tblCellMar>
        </w:tblPrEx>
        <w:trPr>
          <w:trHeight w:val="826"/>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9290018070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7,0</w:t>
            </w:r>
          </w:p>
        </w:tc>
      </w:tr>
      <w:tr w:rsidR="002F2561" w:rsidRPr="002F2561" w:rsidTr="002F2561">
        <w:tblPrEx>
          <w:tblCellMar>
            <w:top w:w="0" w:type="dxa"/>
            <w:bottom w:w="0" w:type="dxa"/>
          </w:tblCellMar>
        </w:tblPrEx>
        <w:trPr>
          <w:trHeight w:val="372"/>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Сбор и удаление твердых отходов</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9290018090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0,0</w:t>
            </w:r>
          </w:p>
        </w:tc>
      </w:tr>
      <w:tr w:rsidR="002F2561" w:rsidRPr="002F2561" w:rsidTr="002F2561">
        <w:tblPrEx>
          <w:tblCellMar>
            <w:top w:w="0" w:type="dxa"/>
            <w:bottom w:w="0" w:type="dxa"/>
          </w:tblCellMar>
        </w:tblPrEx>
        <w:trPr>
          <w:trHeight w:val="792"/>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9290018090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0,0</w:t>
            </w:r>
          </w:p>
        </w:tc>
      </w:tr>
      <w:tr w:rsidR="002F2561" w:rsidRPr="002F2561" w:rsidTr="002F2561">
        <w:tblPrEx>
          <w:tblCellMar>
            <w:top w:w="0" w:type="dxa"/>
            <w:bottom w:w="0" w:type="dxa"/>
          </w:tblCellMar>
        </w:tblPrEx>
        <w:trPr>
          <w:trHeight w:val="859"/>
          <w:jc w:val="center"/>
        </w:trPr>
        <w:tc>
          <w:tcPr>
            <w:tcW w:w="3684" w:type="dxa"/>
            <w:tcBorders>
              <w:top w:val="single" w:sz="6" w:space="0" w:color="auto"/>
              <w:left w:val="single" w:sz="6" w:space="0" w:color="auto"/>
              <w:bottom w:val="single" w:sz="6" w:space="0" w:color="auto"/>
              <w:right w:val="single" w:sz="6" w:space="0" w:color="auto"/>
            </w:tcBorders>
            <w:shd w:val="solid" w:color="FFFFFF" w:fill="auto"/>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92" w:type="dxa"/>
            <w:tcBorders>
              <w:top w:val="single" w:sz="6" w:space="0" w:color="auto"/>
              <w:left w:val="single" w:sz="6" w:space="0" w:color="auto"/>
              <w:bottom w:val="single" w:sz="6" w:space="0" w:color="auto"/>
              <w:right w:val="single" w:sz="6" w:space="0" w:color="auto"/>
            </w:tcBorders>
            <w:shd w:val="solid" w:color="FFFFFF" w:fill="auto"/>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05</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03</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9290018090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7,0</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0,0</w:t>
            </w:r>
          </w:p>
        </w:tc>
      </w:tr>
      <w:tr w:rsidR="002F2561" w:rsidRPr="002F2561" w:rsidTr="002F2561">
        <w:tblPrEx>
          <w:tblCellMar>
            <w:top w:w="0" w:type="dxa"/>
            <w:bottom w:w="0" w:type="dxa"/>
          </w:tblCellMar>
        </w:tblPrEx>
        <w:trPr>
          <w:trHeight w:val="266"/>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Культура, кинематография</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7,6</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7,6</w:t>
            </w:r>
          </w:p>
        </w:tc>
      </w:tr>
      <w:tr w:rsidR="002F2561" w:rsidRPr="002F2561" w:rsidTr="002F2561">
        <w:tblPrEx>
          <w:tblCellMar>
            <w:top w:w="0" w:type="dxa"/>
            <w:bottom w:w="0" w:type="dxa"/>
          </w:tblCellMar>
        </w:tblPrEx>
        <w:trPr>
          <w:trHeight w:val="26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Культура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r>
      <w:tr w:rsidR="002F2561" w:rsidRPr="002F2561" w:rsidTr="002F2561">
        <w:tblPrEx>
          <w:tblCellMar>
            <w:top w:w="0" w:type="dxa"/>
            <w:bottom w:w="0" w:type="dxa"/>
          </w:tblCellMar>
        </w:tblPrEx>
        <w:trPr>
          <w:trHeight w:val="929"/>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r>
      <w:tr w:rsidR="002F2561" w:rsidRPr="002F2561" w:rsidTr="002F2561">
        <w:tblPrEx>
          <w:tblCellMar>
            <w:top w:w="0" w:type="dxa"/>
            <w:bottom w:w="0" w:type="dxa"/>
          </w:tblCellMar>
        </w:tblPrEx>
        <w:trPr>
          <w:trHeight w:val="60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межбюджетные трансферты общего характера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r>
      <w:tr w:rsidR="002F2561" w:rsidRPr="002F2561" w:rsidTr="002F2561">
        <w:tblPrEx>
          <w:tblCellMar>
            <w:top w:w="0" w:type="dxa"/>
            <w:bottom w:w="0" w:type="dxa"/>
          </w:tblCellMar>
        </w:tblPrEx>
        <w:trPr>
          <w:trHeight w:val="2081"/>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2F2561">
              <w:rPr>
                <w:rFonts w:ascii="Times New Roman" w:eastAsia="Times New Roman" w:hAnsi="Times New Roman" w:cs="Times New Roman"/>
                <w:color w:val="000000"/>
                <w:sz w:val="24"/>
                <w:szCs w:val="24"/>
              </w:rPr>
              <w:lastRenderedPageBreak/>
              <w:t>соответствии с заключенными соглашениями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lastRenderedPageBreak/>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3,1</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Другие вопросы в области культуры, кинематографии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0000000000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вопросы в сфере культуры и средств массовой информации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9020000000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Мероприятия в сфере культуры и кинематографии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9020016510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r>
      <w:tr w:rsidR="002F2561" w:rsidRPr="002F2561" w:rsidTr="002F2561">
        <w:tblPrEx>
          <w:tblCellMar>
            <w:top w:w="0" w:type="dxa"/>
            <w:bottom w:w="0" w:type="dxa"/>
          </w:tblCellMar>
        </w:tblPrEx>
        <w:trPr>
          <w:trHeight w:val="324"/>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Иные закупки товаров, работ и услуг для обеспечения государственных(муниципальных) нужд </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08</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04</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9020016510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240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4,5</w:t>
            </w:r>
          </w:p>
        </w:tc>
      </w:tr>
      <w:tr w:rsidR="002F2561" w:rsidRPr="002F2561" w:rsidTr="002F2561">
        <w:tblPrEx>
          <w:tblCellMar>
            <w:top w:w="0" w:type="dxa"/>
            <w:bottom w:w="0" w:type="dxa"/>
          </w:tblCellMar>
        </w:tblPrEx>
        <w:trPr>
          <w:trHeight w:val="24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Физическая культура и спорт</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2F2561">
              <w:rPr>
                <w:rFonts w:ascii="Times New Roman" w:eastAsia="Times New Roman" w:hAnsi="Times New Roman" w:cs="Times New Roman"/>
                <w:b/>
                <w:color w:val="000000"/>
                <w:sz w:val="24"/>
                <w:szCs w:val="24"/>
              </w:rPr>
              <w:t>3,7</w:t>
            </w:r>
          </w:p>
        </w:tc>
      </w:tr>
      <w:tr w:rsidR="002F2561" w:rsidRPr="002F2561" w:rsidTr="002F2561">
        <w:tblPrEx>
          <w:tblCellMar>
            <w:top w:w="0" w:type="dxa"/>
            <w:bottom w:w="0" w:type="dxa"/>
          </w:tblCellMar>
        </w:tblPrEx>
        <w:trPr>
          <w:trHeight w:val="24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Физическая культура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r>
      <w:tr w:rsidR="002F2561" w:rsidRPr="002F2561" w:rsidTr="002F2561">
        <w:tblPrEx>
          <w:tblCellMar>
            <w:top w:w="0" w:type="dxa"/>
            <w:bottom w:w="0" w:type="dxa"/>
          </w:tblCellMar>
        </w:tblPrEx>
        <w:trPr>
          <w:trHeight w:val="883"/>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 общего характера бюджетам субъектов РФ и муниципальных образований</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9800000000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r>
      <w:tr w:rsidR="002F2561" w:rsidRPr="002F2561" w:rsidTr="002F2561">
        <w:tblPrEx>
          <w:tblCellMar>
            <w:top w:w="0" w:type="dxa"/>
            <w:bottom w:w="0" w:type="dxa"/>
          </w:tblCellMar>
        </w:tblPrEx>
        <w:trPr>
          <w:trHeight w:val="571"/>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межбюджетные трансферты общего характера</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9850000000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r>
      <w:tr w:rsidR="002F2561" w:rsidRPr="002F2561" w:rsidTr="002F2561">
        <w:tblPrEx>
          <w:tblCellMar>
            <w:top w:w="0" w:type="dxa"/>
            <w:bottom w:w="0" w:type="dxa"/>
          </w:tblCellMar>
        </w:tblPrEx>
        <w:trPr>
          <w:trHeight w:val="2153"/>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3,7</w:t>
            </w:r>
          </w:p>
        </w:tc>
      </w:tr>
      <w:tr w:rsidR="002F2561" w:rsidRPr="002F2561" w:rsidTr="002F2561">
        <w:tblPrEx>
          <w:tblCellMar>
            <w:top w:w="0" w:type="dxa"/>
            <w:bottom w:w="0" w:type="dxa"/>
          </w:tblCellMar>
        </w:tblPrEx>
        <w:trPr>
          <w:trHeight w:val="348"/>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Межбюджетные трансферты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500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3,7</w:t>
            </w:r>
          </w:p>
        </w:tc>
      </w:tr>
      <w:tr w:rsidR="002F2561" w:rsidRPr="002F2561" w:rsidTr="002F2561">
        <w:tblPrEx>
          <w:tblCellMar>
            <w:top w:w="0" w:type="dxa"/>
            <w:bottom w:w="0" w:type="dxa"/>
          </w:tblCellMar>
        </w:tblPrEx>
        <w:trPr>
          <w:trHeight w:val="245"/>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Иные межбюджетные трансферты</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303</w:t>
            </w: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11</w:t>
            </w: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01</w:t>
            </w: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9850060510</w:t>
            </w: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540</w:t>
            </w: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3,7</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3,7</w:t>
            </w:r>
          </w:p>
        </w:tc>
      </w:tr>
      <w:tr w:rsidR="002F2561" w:rsidRPr="002F2561" w:rsidTr="002F2561">
        <w:tblPrEx>
          <w:tblCellMar>
            <w:top w:w="0" w:type="dxa"/>
            <w:bottom w:w="0" w:type="dxa"/>
          </w:tblCellMar>
        </w:tblPrEx>
        <w:trPr>
          <w:trHeight w:val="266"/>
          <w:jc w:val="center"/>
        </w:trPr>
        <w:tc>
          <w:tcPr>
            <w:tcW w:w="3684" w:type="dxa"/>
            <w:tcBorders>
              <w:top w:val="single" w:sz="6" w:space="0" w:color="auto"/>
              <w:left w:val="single" w:sz="6" w:space="0" w:color="auto"/>
              <w:bottom w:val="single" w:sz="6" w:space="0" w:color="auto"/>
              <w:right w:val="single" w:sz="6" w:space="0" w:color="auto"/>
            </w:tcBorders>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Итого</w:t>
            </w:r>
          </w:p>
        </w:tc>
        <w:tc>
          <w:tcPr>
            <w:tcW w:w="492"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658"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31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859"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947"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4 413,2</w:t>
            </w:r>
          </w:p>
        </w:tc>
        <w:tc>
          <w:tcPr>
            <w:tcW w:w="1080" w:type="dxa"/>
            <w:tcBorders>
              <w:top w:val="single" w:sz="6" w:space="0" w:color="auto"/>
              <w:left w:val="single" w:sz="6" w:space="0" w:color="auto"/>
              <w:bottom w:val="single" w:sz="6" w:space="0" w:color="auto"/>
              <w:right w:val="single" w:sz="6" w:space="0" w:color="auto"/>
            </w:tcBorders>
            <w:vAlign w:val="center"/>
          </w:tcPr>
          <w:p w:rsidR="002F2561" w:rsidRPr="002F2561" w:rsidRDefault="002F2561" w:rsidP="002F2561">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2F2561">
              <w:rPr>
                <w:rFonts w:ascii="Times New Roman" w:eastAsia="Times New Roman" w:hAnsi="Times New Roman" w:cs="Times New Roman"/>
                <w:bCs/>
                <w:color w:val="000000"/>
                <w:sz w:val="24"/>
                <w:szCs w:val="24"/>
              </w:rPr>
              <w:t>4 191,8</w:t>
            </w:r>
          </w:p>
        </w:tc>
      </w:tr>
    </w:tbl>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p w:rsidR="002F2561" w:rsidRPr="002F2561" w:rsidRDefault="002F2561" w:rsidP="002F2561">
      <w:pPr>
        <w:spacing w:after="0" w:line="240" w:lineRule="auto"/>
        <w:rPr>
          <w:rFonts w:ascii="Times New Roman" w:eastAsia="Times New Roman" w:hAnsi="Times New Roman" w:cs="Times New Roman"/>
          <w:sz w:val="28"/>
          <w:szCs w:val="28"/>
        </w:rPr>
      </w:pPr>
    </w:p>
    <w:tbl>
      <w:tblPr>
        <w:tblpPr w:leftFromText="180" w:rightFromText="180" w:vertAnchor="text" w:tblpXSpec="center" w:tblpY="1"/>
        <w:tblOverlap w:val="never"/>
        <w:tblW w:w="10291" w:type="dxa"/>
        <w:jc w:val="center"/>
        <w:tblLayout w:type="fixed"/>
        <w:tblLook w:val="0000" w:firstRow="0" w:lastRow="0" w:firstColumn="0" w:lastColumn="0" w:noHBand="0" w:noVBand="0"/>
      </w:tblPr>
      <w:tblGrid>
        <w:gridCol w:w="4335"/>
        <w:gridCol w:w="920"/>
        <w:gridCol w:w="880"/>
        <w:gridCol w:w="1940"/>
        <w:gridCol w:w="1980"/>
        <w:gridCol w:w="236"/>
      </w:tblGrid>
      <w:tr w:rsidR="002F2561" w:rsidRPr="002F2561" w:rsidTr="002F2561">
        <w:trPr>
          <w:trHeight w:val="375"/>
          <w:jc w:val="center"/>
        </w:trPr>
        <w:tc>
          <w:tcPr>
            <w:tcW w:w="10055" w:type="dxa"/>
            <w:gridSpan w:val="5"/>
            <w:tcBorders>
              <w:top w:val="nil"/>
              <w:left w:val="nil"/>
              <w:bottom w:val="nil"/>
              <w:right w:val="nil"/>
            </w:tcBorders>
            <w:shd w:val="clear" w:color="auto" w:fill="auto"/>
            <w:noWrap/>
            <w:vAlign w:val="bottom"/>
          </w:tcPr>
          <w:p w:rsidR="002F2561" w:rsidRPr="002F2561" w:rsidRDefault="002F2561" w:rsidP="002F256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2F2561" w:rsidRPr="002F2561" w:rsidRDefault="002F2561" w:rsidP="002F2561">
            <w:pPr>
              <w:autoSpaceDE w:val="0"/>
              <w:autoSpaceDN w:val="0"/>
              <w:adjustRightInd w:val="0"/>
              <w:spacing w:after="0" w:line="240" w:lineRule="auto"/>
              <w:ind w:left="5670"/>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Приложение  3</w:t>
            </w:r>
          </w:p>
          <w:p w:rsidR="002F2561" w:rsidRPr="002F2561" w:rsidRDefault="002F2561" w:rsidP="002F2561">
            <w:pPr>
              <w:spacing w:after="0" w:line="240" w:lineRule="auto"/>
              <w:ind w:left="5670"/>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к решению  Борковского сельского </w:t>
            </w:r>
          </w:p>
          <w:p w:rsidR="002F2561" w:rsidRPr="002F2561" w:rsidRDefault="002F2561" w:rsidP="002F2561">
            <w:pPr>
              <w:spacing w:after="0" w:line="240" w:lineRule="auto"/>
              <w:ind w:left="5670"/>
              <w:jc w:val="both"/>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Совета  депутатов от </w:t>
            </w:r>
            <w:r w:rsidRPr="002F2561">
              <w:rPr>
                <w:rFonts w:ascii="Times New Roman" w:eastAsia="Times New Roman" w:hAnsi="Times New Roman" w:cs="Times New Roman"/>
                <w:sz w:val="24"/>
                <w:szCs w:val="24"/>
              </w:rPr>
              <w:t>31.03.2025 № 02</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795"/>
          <w:jc w:val="center"/>
        </w:trPr>
        <w:tc>
          <w:tcPr>
            <w:tcW w:w="10055" w:type="dxa"/>
            <w:gridSpan w:val="5"/>
            <w:tcBorders>
              <w:top w:val="nil"/>
              <w:left w:val="nil"/>
              <w:bottom w:val="nil"/>
              <w:right w:val="nil"/>
            </w:tcBorders>
            <w:shd w:val="clear" w:color="auto" w:fill="auto"/>
            <w:vAlign w:val="bottom"/>
          </w:tcPr>
          <w:p w:rsidR="002F2561" w:rsidRPr="002F2561" w:rsidRDefault="002F2561" w:rsidP="002F2561">
            <w:pPr>
              <w:spacing w:after="0" w:line="240" w:lineRule="auto"/>
              <w:jc w:val="center"/>
              <w:rPr>
                <w:rFonts w:ascii="Times New Roman" w:eastAsia="Times New Roman" w:hAnsi="Times New Roman" w:cs="Times New Roman"/>
                <w:bCs/>
                <w:sz w:val="24"/>
                <w:szCs w:val="24"/>
              </w:rPr>
            </w:pPr>
          </w:p>
          <w:p w:rsidR="002F2561" w:rsidRPr="002F2561" w:rsidRDefault="002F2561" w:rsidP="002F2561">
            <w:pPr>
              <w:spacing w:after="0" w:line="240" w:lineRule="auto"/>
              <w:jc w:val="center"/>
              <w:rPr>
                <w:rFonts w:ascii="Times New Roman" w:eastAsia="Times New Roman" w:hAnsi="Times New Roman" w:cs="Times New Roman"/>
                <w:bCs/>
                <w:sz w:val="24"/>
                <w:szCs w:val="24"/>
              </w:rPr>
            </w:pPr>
          </w:p>
          <w:p w:rsidR="002F2561" w:rsidRPr="002F2561" w:rsidRDefault="002F2561" w:rsidP="002F2561">
            <w:pPr>
              <w:spacing w:after="0" w:line="240" w:lineRule="auto"/>
              <w:jc w:val="center"/>
              <w:rPr>
                <w:rFonts w:ascii="Times New Roman" w:eastAsia="Times New Roman" w:hAnsi="Times New Roman" w:cs="Times New Roman"/>
                <w:bCs/>
                <w:sz w:val="24"/>
                <w:szCs w:val="24"/>
              </w:rPr>
            </w:pPr>
            <w:r w:rsidRPr="002F2561">
              <w:rPr>
                <w:rFonts w:ascii="Times New Roman" w:eastAsia="Times New Roman" w:hAnsi="Times New Roman" w:cs="Times New Roman"/>
                <w:bCs/>
                <w:sz w:val="24"/>
                <w:szCs w:val="24"/>
              </w:rPr>
              <w:t>Расходы местного бюджета по разделам и подразделам классификации расходов бюджета                                                   за 2024 год</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30"/>
          <w:jc w:val="center"/>
        </w:trPr>
        <w:tc>
          <w:tcPr>
            <w:tcW w:w="10055" w:type="dxa"/>
            <w:gridSpan w:val="5"/>
            <w:tcBorders>
              <w:top w:val="nil"/>
              <w:left w:val="nil"/>
              <w:bottom w:val="single" w:sz="4" w:space="0" w:color="auto"/>
              <w:right w:val="nil"/>
            </w:tcBorders>
            <w:shd w:val="clear" w:color="auto" w:fill="auto"/>
            <w:noWrap/>
            <w:vAlign w:val="bottom"/>
          </w:tcPr>
          <w:p w:rsidR="002F2561" w:rsidRPr="002F2561" w:rsidRDefault="002F2561" w:rsidP="002F2561">
            <w:pPr>
              <w:spacing w:after="0" w:line="240" w:lineRule="auto"/>
              <w:jc w:val="right"/>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 тыс. рублей    </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1110"/>
          <w:jc w:val="center"/>
        </w:trPr>
        <w:tc>
          <w:tcPr>
            <w:tcW w:w="4335" w:type="dxa"/>
            <w:tcBorders>
              <w:top w:val="nil"/>
              <w:left w:val="single" w:sz="4" w:space="0" w:color="auto"/>
              <w:bottom w:val="single" w:sz="4" w:space="0" w:color="auto"/>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Наименование</w:t>
            </w:r>
          </w:p>
        </w:tc>
        <w:tc>
          <w:tcPr>
            <w:tcW w:w="920" w:type="dxa"/>
            <w:tcBorders>
              <w:top w:val="nil"/>
              <w:left w:val="single" w:sz="4" w:space="0" w:color="auto"/>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Рз</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ПР</w:t>
            </w:r>
          </w:p>
        </w:tc>
        <w:tc>
          <w:tcPr>
            <w:tcW w:w="194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Уточненный план, тыс. руб.</w:t>
            </w:r>
          </w:p>
        </w:tc>
        <w:tc>
          <w:tcPr>
            <w:tcW w:w="1980" w:type="dxa"/>
            <w:tcBorders>
              <w:top w:val="nil"/>
              <w:left w:val="nil"/>
              <w:bottom w:val="single" w:sz="4" w:space="0" w:color="auto"/>
              <w:right w:val="single" w:sz="4" w:space="0" w:color="auto"/>
            </w:tcBorders>
            <w:shd w:val="clear" w:color="auto" w:fill="auto"/>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Кассовое исполнение, тыс. руб.</w:t>
            </w:r>
          </w:p>
        </w:tc>
        <w:tc>
          <w:tcPr>
            <w:tcW w:w="236" w:type="dxa"/>
            <w:tcBorders>
              <w:top w:val="nil"/>
              <w:left w:val="nil"/>
              <w:bottom w:val="nil"/>
              <w:right w:val="nil"/>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single" w:sz="4" w:space="0" w:color="auto"/>
              <w:bottom w:val="single" w:sz="4" w:space="0" w:color="auto"/>
              <w:right w:val="single" w:sz="4" w:space="0" w:color="auto"/>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2</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4</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5 </w:t>
            </w:r>
          </w:p>
        </w:tc>
        <w:tc>
          <w:tcPr>
            <w:tcW w:w="236" w:type="dxa"/>
            <w:tcBorders>
              <w:top w:val="nil"/>
              <w:left w:val="nil"/>
              <w:bottom w:val="nil"/>
              <w:right w:val="nil"/>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p>
        </w:tc>
      </w:tr>
      <w:tr w:rsidR="002F2561" w:rsidRPr="002F2561" w:rsidTr="002F2561">
        <w:trPr>
          <w:trHeight w:val="31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01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3 808,1</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3 666,2</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960"/>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02</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675,8</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641,3</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1530"/>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04</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920,3</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856,9</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607"/>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Обеспечение проведения выборов и референдумов</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07</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30,0</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30,0</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Другие общегосударственные вопросы</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13</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2 182,0</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2 138,0</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Национальная оборона</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02</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184,9</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184,9</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b/>
                <w:sz w:val="24"/>
                <w:szCs w:val="24"/>
              </w:rPr>
            </w:pPr>
          </w:p>
        </w:tc>
      </w:tr>
      <w:tr w:rsidR="002F2561" w:rsidRPr="002F2561" w:rsidTr="002F2561">
        <w:trPr>
          <w:trHeight w:val="37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Мобилизационная и вневойсковая подготовка</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02</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03</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184,9</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4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Национальная экономика</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04</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198,1</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198,1</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4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Дорожное хозяйство (дорожные фонды)</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04</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09</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198,1</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4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Жилищно-коммунальное хозяйство</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05</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210,8</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131,3</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81"/>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bCs/>
                <w:sz w:val="24"/>
                <w:szCs w:val="24"/>
              </w:rPr>
              <w:t>Благоустройство</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bCs/>
                <w:sz w:val="24"/>
                <w:szCs w:val="24"/>
              </w:rPr>
              <w:t>05</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bCs/>
                <w:sz w:val="24"/>
                <w:szCs w:val="24"/>
              </w:rPr>
              <w:t>03</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210,8</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131,3</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60"/>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Культура и кинематография</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r w:rsidRPr="002F2561">
              <w:rPr>
                <w:rFonts w:ascii="Times New Roman" w:eastAsia="Times New Roman" w:hAnsi="Times New Roman" w:cs="Times New Roman"/>
                <w:b/>
                <w:bCs/>
                <w:sz w:val="24"/>
                <w:szCs w:val="24"/>
              </w:rPr>
              <w:t>08</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7,6</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7,6</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30"/>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Cs/>
                <w:sz w:val="24"/>
                <w:szCs w:val="24"/>
              </w:rPr>
            </w:pPr>
            <w:r w:rsidRPr="002F2561">
              <w:rPr>
                <w:rFonts w:ascii="Times New Roman" w:eastAsia="Times New Roman" w:hAnsi="Times New Roman" w:cs="Times New Roman"/>
                <w:sz w:val="24"/>
                <w:szCs w:val="24"/>
              </w:rPr>
              <w:t>Культура</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sz w:val="24"/>
                <w:szCs w:val="24"/>
              </w:rPr>
            </w:pPr>
            <w:r w:rsidRPr="002F2561">
              <w:rPr>
                <w:rFonts w:ascii="Times New Roman" w:eastAsia="Times New Roman" w:hAnsi="Times New Roman" w:cs="Times New Roman"/>
                <w:sz w:val="24"/>
                <w:szCs w:val="24"/>
              </w:rPr>
              <w:t>08</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sz w:val="24"/>
                <w:szCs w:val="24"/>
              </w:rPr>
            </w:pPr>
            <w:r w:rsidRPr="002F2561">
              <w:rPr>
                <w:rFonts w:ascii="Times New Roman" w:eastAsia="Times New Roman" w:hAnsi="Times New Roman" w:cs="Times New Roman"/>
                <w:sz w:val="24"/>
                <w:szCs w:val="24"/>
              </w:rPr>
              <w:t>01</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3,1</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3,1</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1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Другие вопросы в области культуры, кинематографии </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08</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04</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4,5</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4,5</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49"/>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jc w:val="both"/>
              <w:rPr>
                <w:rFonts w:ascii="Times New Roman" w:eastAsia="Times New Roman" w:hAnsi="Times New Roman" w:cs="Times New Roman"/>
                <w:b/>
                <w:sz w:val="24"/>
                <w:szCs w:val="24"/>
              </w:rPr>
            </w:pPr>
            <w:r w:rsidRPr="002F2561">
              <w:rPr>
                <w:rFonts w:ascii="Times New Roman" w:eastAsia="Times New Roman" w:hAnsi="Times New Roman" w:cs="Times New Roman"/>
                <w:b/>
                <w:bCs/>
                <w:sz w:val="24"/>
                <w:szCs w:val="24"/>
              </w:rPr>
              <w:t>Физическая культура и спорт</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bCs/>
                <w:sz w:val="24"/>
                <w:szCs w:val="24"/>
              </w:rPr>
              <w:t>11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p>
        </w:tc>
        <w:tc>
          <w:tcPr>
            <w:tcW w:w="1940" w:type="dxa"/>
            <w:tcBorders>
              <w:top w:val="nil"/>
              <w:left w:val="nil"/>
              <w:bottom w:val="single" w:sz="4" w:space="0" w:color="auto"/>
              <w:right w:val="single" w:sz="4" w:space="0" w:color="auto"/>
            </w:tcBorders>
            <w:shd w:val="clear" w:color="auto" w:fill="FFFFFF"/>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3,7</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3,7</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bCs/>
                <w:sz w:val="24"/>
                <w:szCs w:val="24"/>
              </w:rPr>
            </w:pPr>
            <w:r w:rsidRPr="002F2561">
              <w:rPr>
                <w:rFonts w:ascii="Times New Roman" w:eastAsia="Times New Roman" w:hAnsi="Times New Roman" w:cs="Times New Roman"/>
                <w:sz w:val="24"/>
                <w:szCs w:val="24"/>
              </w:rPr>
              <w:t>Физическая культура</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Cs/>
                <w:sz w:val="24"/>
                <w:szCs w:val="24"/>
              </w:rPr>
            </w:pPr>
            <w:r w:rsidRPr="002F2561">
              <w:rPr>
                <w:rFonts w:ascii="Times New Roman" w:eastAsia="Times New Roman" w:hAnsi="Times New Roman" w:cs="Times New Roman"/>
                <w:sz w:val="24"/>
                <w:szCs w:val="24"/>
              </w:rPr>
              <w:t>11</w:t>
            </w: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w:t>
            </w: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3,7</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3,7</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single" w:sz="4" w:space="0" w:color="auto"/>
              <w:bottom w:val="single" w:sz="4" w:space="0" w:color="auto"/>
              <w:right w:val="single" w:sz="4" w:space="0" w:color="auto"/>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b/>
                <w:sz w:val="24"/>
                <w:szCs w:val="24"/>
              </w:rPr>
            </w:pPr>
            <w:r w:rsidRPr="002F2561">
              <w:rPr>
                <w:rFonts w:ascii="Times New Roman" w:eastAsia="Times New Roman" w:hAnsi="Times New Roman" w:cs="Times New Roman"/>
                <w:b/>
                <w:bCs/>
                <w:sz w:val="24"/>
                <w:szCs w:val="24"/>
              </w:rPr>
              <w:t>ВСЕГО</w:t>
            </w:r>
          </w:p>
        </w:tc>
        <w:tc>
          <w:tcPr>
            <w:tcW w:w="92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p>
        </w:tc>
        <w:tc>
          <w:tcPr>
            <w:tcW w:w="8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p>
        </w:tc>
        <w:tc>
          <w:tcPr>
            <w:tcW w:w="194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4 413,2</w:t>
            </w:r>
          </w:p>
        </w:tc>
        <w:tc>
          <w:tcPr>
            <w:tcW w:w="1980" w:type="dxa"/>
            <w:tcBorders>
              <w:top w:val="nil"/>
              <w:left w:val="nil"/>
              <w:bottom w:val="single" w:sz="4" w:space="0" w:color="auto"/>
              <w:right w:val="single" w:sz="4" w:space="0" w:color="auto"/>
            </w:tcBorders>
            <w:shd w:val="clear" w:color="auto" w:fill="auto"/>
            <w:noWrap/>
            <w:vAlign w:val="center"/>
          </w:tcPr>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4 191,8</w:t>
            </w: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nil"/>
              <w:bottom w:val="nil"/>
              <w:right w:val="nil"/>
            </w:tcBorders>
            <w:shd w:val="clear" w:color="auto" w:fill="auto"/>
            <w:vAlign w:val="bottom"/>
          </w:tcPr>
          <w:p w:rsidR="002F2561" w:rsidRPr="002F2561" w:rsidRDefault="002F2561" w:rsidP="002F2561">
            <w:pPr>
              <w:spacing w:after="0" w:line="240" w:lineRule="auto"/>
              <w:rPr>
                <w:rFonts w:ascii="Times New Roman" w:eastAsia="Times New Roman" w:hAnsi="Times New Roman" w:cs="Times New Roman"/>
                <w:b/>
                <w:bCs/>
                <w:sz w:val="24"/>
                <w:szCs w:val="24"/>
              </w:rPr>
            </w:pPr>
          </w:p>
        </w:tc>
        <w:tc>
          <w:tcPr>
            <w:tcW w:w="920" w:type="dxa"/>
            <w:tcBorders>
              <w:top w:val="nil"/>
              <w:left w:val="nil"/>
              <w:bottom w:val="nil"/>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p>
        </w:tc>
        <w:tc>
          <w:tcPr>
            <w:tcW w:w="880" w:type="dxa"/>
            <w:tcBorders>
              <w:top w:val="nil"/>
              <w:left w:val="nil"/>
              <w:bottom w:val="nil"/>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b/>
                <w:bCs/>
                <w:sz w:val="24"/>
                <w:szCs w:val="24"/>
              </w:rPr>
            </w:pPr>
          </w:p>
        </w:tc>
        <w:tc>
          <w:tcPr>
            <w:tcW w:w="1940" w:type="dxa"/>
            <w:tcBorders>
              <w:top w:val="nil"/>
              <w:left w:val="nil"/>
              <w:bottom w:val="nil"/>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r w:rsidR="002F2561" w:rsidRPr="002F2561" w:rsidTr="002F2561">
        <w:trPr>
          <w:trHeight w:val="375"/>
          <w:jc w:val="center"/>
        </w:trPr>
        <w:tc>
          <w:tcPr>
            <w:tcW w:w="4335"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sz w:val="24"/>
                <w:szCs w:val="24"/>
              </w:rPr>
            </w:pPr>
          </w:p>
        </w:tc>
        <w:tc>
          <w:tcPr>
            <w:tcW w:w="880" w:type="dxa"/>
            <w:tcBorders>
              <w:top w:val="nil"/>
              <w:left w:val="nil"/>
              <w:bottom w:val="nil"/>
              <w:right w:val="nil"/>
            </w:tcBorders>
            <w:shd w:val="clear" w:color="auto" w:fill="auto"/>
            <w:noWrap/>
            <w:vAlign w:val="bottom"/>
          </w:tcPr>
          <w:p w:rsidR="002F2561" w:rsidRPr="002F2561" w:rsidRDefault="002F2561" w:rsidP="002F2561">
            <w:pPr>
              <w:spacing w:after="0" w:line="240" w:lineRule="auto"/>
              <w:jc w:val="center"/>
              <w:rPr>
                <w:rFonts w:ascii="Times New Roman" w:eastAsia="Times New Roman" w:hAnsi="Times New Roman" w:cs="Times New Roman"/>
                <w:sz w:val="24"/>
                <w:szCs w:val="24"/>
              </w:rPr>
            </w:pPr>
          </w:p>
        </w:tc>
        <w:tc>
          <w:tcPr>
            <w:tcW w:w="1940"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c>
          <w:tcPr>
            <w:tcW w:w="1980"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2F2561" w:rsidRPr="002F2561" w:rsidRDefault="002F2561" w:rsidP="002F2561">
            <w:pPr>
              <w:spacing w:after="0" w:line="240" w:lineRule="auto"/>
              <w:rPr>
                <w:rFonts w:ascii="Times New Roman" w:eastAsia="Times New Roman" w:hAnsi="Times New Roman" w:cs="Times New Roman"/>
                <w:sz w:val="24"/>
                <w:szCs w:val="24"/>
              </w:rPr>
            </w:pPr>
          </w:p>
        </w:tc>
      </w:tr>
    </w:tbl>
    <w:p w:rsidR="002F2561" w:rsidRPr="002F2561" w:rsidRDefault="002F2561" w:rsidP="002F2561">
      <w:pPr>
        <w:spacing w:after="0" w:line="240" w:lineRule="auto"/>
        <w:jc w:val="right"/>
        <w:rPr>
          <w:rFonts w:ascii="Times New Roman" w:eastAsia="Times New Roman" w:hAnsi="Times New Roman" w:cs="Times New Roman"/>
          <w:sz w:val="28"/>
          <w:szCs w:val="28"/>
        </w:rPr>
      </w:pPr>
    </w:p>
    <w:p w:rsidR="002F2561" w:rsidRPr="002F2561" w:rsidRDefault="002F2561" w:rsidP="002F2561">
      <w:pPr>
        <w:autoSpaceDE w:val="0"/>
        <w:autoSpaceDN w:val="0"/>
        <w:adjustRightInd w:val="0"/>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w:t>
      </w:r>
    </w:p>
    <w:p w:rsidR="002F2561" w:rsidRPr="002F2561" w:rsidRDefault="002F2561" w:rsidP="002F2561">
      <w:pPr>
        <w:autoSpaceDE w:val="0"/>
        <w:autoSpaceDN w:val="0"/>
        <w:adjustRightInd w:val="0"/>
        <w:spacing w:after="0" w:line="240" w:lineRule="auto"/>
        <w:rPr>
          <w:rFonts w:ascii="Times New Roman" w:eastAsia="Times New Roman" w:hAnsi="Times New Roman" w:cs="Times New Roman"/>
          <w:color w:val="000000"/>
          <w:sz w:val="24"/>
          <w:szCs w:val="24"/>
        </w:rPr>
      </w:pPr>
    </w:p>
    <w:p w:rsidR="002F2561" w:rsidRPr="002F2561" w:rsidRDefault="002F2561" w:rsidP="002F2561">
      <w:pPr>
        <w:autoSpaceDE w:val="0"/>
        <w:autoSpaceDN w:val="0"/>
        <w:adjustRightInd w:val="0"/>
        <w:spacing w:after="0" w:line="240" w:lineRule="auto"/>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                                                                                      </w:t>
      </w:r>
    </w:p>
    <w:p w:rsidR="002F2561" w:rsidRPr="002F2561" w:rsidRDefault="002F2561" w:rsidP="002F2561">
      <w:pPr>
        <w:autoSpaceDE w:val="0"/>
        <w:autoSpaceDN w:val="0"/>
        <w:adjustRightInd w:val="0"/>
        <w:spacing w:after="0" w:line="240" w:lineRule="auto"/>
        <w:ind w:left="5670"/>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Приложение  4</w:t>
      </w:r>
    </w:p>
    <w:p w:rsidR="002F2561" w:rsidRPr="002F2561" w:rsidRDefault="002F2561" w:rsidP="002F2561">
      <w:pPr>
        <w:spacing w:after="0" w:line="240" w:lineRule="auto"/>
        <w:ind w:left="5670"/>
        <w:rPr>
          <w:rFonts w:ascii="Times New Roman" w:eastAsia="Times New Roman" w:hAnsi="Times New Roman" w:cs="Times New Roman"/>
          <w:color w:val="000000"/>
          <w:sz w:val="24"/>
          <w:szCs w:val="24"/>
        </w:rPr>
      </w:pPr>
      <w:r w:rsidRPr="002F2561">
        <w:rPr>
          <w:rFonts w:ascii="Times New Roman" w:eastAsia="Times New Roman" w:hAnsi="Times New Roman" w:cs="Times New Roman"/>
          <w:color w:val="000000"/>
          <w:sz w:val="24"/>
          <w:szCs w:val="24"/>
        </w:rPr>
        <w:t xml:space="preserve">к решению  Борковского сельского </w:t>
      </w:r>
    </w:p>
    <w:p w:rsidR="002F2561" w:rsidRPr="002F2561" w:rsidRDefault="002F2561" w:rsidP="002F2561">
      <w:pPr>
        <w:spacing w:after="0" w:line="240" w:lineRule="auto"/>
        <w:ind w:left="5670"/>
        <w:rPr>
          <w:rFonts w:ascii="Times New Roman" w:eastAsia="Times New Roman" w:hAnsi="Times New Roman" w:cs="Times New Roman"/>
          <w:sz w:val="28"/>
          <w:szCs w:val="28"/>
        </w:rPr>
      </w:pPr>
      <w:r w:rsidRPr="002F2561">
        <w:rPr>
          <w:rFonts w:ascii="Times New Roman" w:eastAsia="Times New Roman" w:hAnsi="Times New Roman" w:cs="Times New Roman"/>
          <w:color w:val="000000"/>
          <w:sz w:val="24"/>
          <w:szCs w:val="24"/>
        </w:rPr>
        <w:t xml:space="preserve">Совета  депутатов от </w:t>
      </w:r>
      <w:r w:rsidRPr="002F2561">
        <w:rPr>
          <w:rFonts w:ascii="Times New Roman" w:eastAsia="Times New Roman" w:hAnsi="Times New Roman" w:cs="Times New Roman"/>
          <w:sz w:val="24"/>
          <w:szCs w:val="24"/>
        </w:rPr>
        <w:t>31.03.2025 № 02</w:t>
      </w:r>
    </w:p>
    <w:p w:rsidR="002F2561" w:rsidRPr="002F2561" w:rsidRDefault="002F2561" w:rsidP="002F2561">
      <w:pPr>
        <w:spacing w:after="0" w:line="240" w:lineRule="auto"/>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xml:space="preserve">                                                  </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Источники  финансирования дефицита  </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местного бюджета по кодам классификации </w:t>
      </w:r>
      <w:r w:rsidRPr="002F2561">
        <w:rPr>
          <w:rFonts w:ascii="Times New Roman" w:eastAsia="Times New Roman" w:hAnsi="Times New Roman" w:cs="Times New Roman"/>
          <w:sz w:val="24"/>
          <w:szCs w:val="24"/>
        </w:rPr>
        <w:br/>
        <w:t>источников финансирования дефицита бюджета</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 за 2024 год</w:t>
      </w:r>
    </w:p>
    <w:p w:rsidR="002F2561" w:rsidRPr="002F2561" w:rsidRDefault="002F2561" w:rsidP="002F2561">
      <w:pPr>
        <w:spacing w:after="0" w:line="240" w:lineRule="auto"/>
        <w:jc w:val="center"/>
        <w:rPr>
          <w:rFonts w:ascii="Times New Roman" w:eastAsia="Times New Roman" w:hAnsi="Times New Roman" w:cs="Times New Roman"/>
          <w:b/>
          <w:sz w:val="24"/>
          <w:szCs w:val="24"/>
        </w:rPr>
      </w:pPr>
      <w:r w:rsidRPr="002F2561">
        <w:rPr>
          <w:rFonts w:ascii="Times New Roman" w:eastAsia="Times New Roman" w:hAnsi="Times New Roman" w:cs="Times New Roman"/>
          <w:b/>
          <w:sz w:val="24"/>
          <w:szCs w:val="24"/>
        </w:rPr>
        <w:t xml:space="preserve">                                    </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880"/>
        <w:gridCol w:w="1560"/>
      </w:tblGrid>
      <w:tr w:rsidR="002F2561" w:rsidRPr="002F2561" w:rsidTr="002F2561">
        <w:tc>
          <w:tcPr>
            <w:tcW w:w="108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Код администратора</w:t>
            </w:r>
          </w:p>
        </w:tc>
        <w:tc>
          <w:tcPr>
            <w:tcW w:w="27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Код источника финансирования по бюджетной классификации</w:t>
            </w:r>
          </w:p>
        </w:tc>
        <w:tc>
          <w:tcPr>
            <w:tcW w:w="288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Наименование</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 показателя</w:t>
            </w:r>
          </w:p>
        </w:tc>
        <w:tc>
          <w:tcPr>
            <w:tcW w:w="15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Кассовое</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 исполнение</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(тыс. руб.)</w:t>
            </w:r>
          </w:p>
        </w:tc>
      </w:tr>
      <w:tr w:rsidR="002F2561" w:rsidRPr="002F2561" w:rsidTr="002F2561">
        <w:trPr>
          <w:trHeight w:val="269"/>
        </w:trPr>
        <w:tc>
          <w:tcPr>
            <w:tcW w:w="108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303</w:t>
            </w:r>
          </w:p>
        </w:tc>
        <w:tc>
          <w:tcPr>
            <w:tcW w:w="27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01 05 00 00 00 0000 000</w:t>
            </w:r>
          </w:p>
        </w:tc>
        <w:tc>
          <w:tcPr>
            <w:tcW w:w="288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Изменение остатков средств на счетах</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по учету средств бюджета</w:t>
            </w:r>
          </w:p>
        </w:tc>
        <w:tc>
          <w:tcPr>
            <w:tcW w:w="15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-94,2</w:t>
            </w:r>
          </w:p>
        </w:tc>
      </w:tr>
      <w:tr w:rsidR="002F2561" w:rsidRPr="002F2561" w:rsidTr="002F2561">
        <w:tc>
          <w:tcPr>
            <w:tcW w:w="108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303</w:t>
            </w:r>
          </w:p>
        </w:tc>
        <w:tc>
          <w:tcPr>
            <w:tcW w:w="27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01 05 02 01 10 0000 510</w:t>
            </w:r>
          </w:p>
        </w:tc>
        <w:tc>
          <w:tcPr>
            <w:tcW w:w="2880" w:type="dxa"/>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Увеличение прочих остатков денежных средств бюджетов муниципальных районов</w:t>
            </w:r>
          </w:p>
        </w:tc>
        <w:tc>
          <w:tcPr>
            <w:tcW w:w="15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-4 097,6</w:t>
            </w:r>
          </w:p>
        </w:tc>
      </w:tr>
      <w:tr w:rsidR="002F2561" w:rsidRPr="002F2561" w:rsidTr="002F2561">
        <w:tc>
          <w:tcPr>
            <w:tcW w:w="108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303</w:t>
            </w:r>
          </w:p>
        </w:tc>
        <w:tc>
          <w:tcPr>
            <w:tcW w:w="27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01 05 02 01 10 0000 610</w:t>
            </w:r>
          </w:p>
        </w:tc>
        <w:tc>
          <w:tcPr>
            <w:tcW w:w="2880" w:type="dxa"/>
          </w:tcPr>
          <w:p w:rsidR="002F2561" w:rsidRPr="002F2561" w:rsidRDefault="002F2561" w:rsidP="002F2561">
            <w:pPr>
              <w:spacing w:after="0" w:line="240" w:lineRule="auto"/>
              <w:jc w:val="both"/>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Уменьшение прочих остатков денежных средств бюджетов муниципальных районов</w:t>
            </w:r>
          </w:p>
        </w:tc>
        <w:tc>
          <w:tcPr>
            <w:tcW w:w="1560" w:type="dxa"/>
          </w:tcPr>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+4 191,8</w:t>
            </w:r>
          </w:p>
        </w:tc>
      </w:tr>
    </w:tbl>
    <w:p w:rsidR="002F2561" w:rsidRPr="002F2561" w:rsidRDefault="002F2561" w:rsidP="002F2561">
      <w:pPr>
        <w:spacing w:after="0" w:line="240" w:lineRule="auto"/>
        <w:jc w:val="center"/>
        <w:rPr>
          <w:rFonts w:ascii="Times New Roman" w:eastAsia="Times New Roman" w:hAnsi="Times New Roman" w:cs="Times New Roman"/>
          <w:sz w:val="24"/>
          <w:szCs w:val="24"/>
        </w:rPr>
      </w:pPr>
    </w:p>
    <w:p w:rsidR="002F2561" w:rsidRPr="002F2561" w:rsidRDefault="002F2561" w:rsidP="002F2561">
      <w:pPr>
        <w:spacing w:after="0" w:line="240" w:lineRule="auto"/>
        <w:jc w:val="center"/>
        <w:rPr>
          <w:rFonts w:ascii="Times New Roman" w:eastAsia="Times New Roman" w:hAnsi="Times New Roman" w:cs="Times New Roman"/>
          <w:sz w:val="24"/>
          <w:szCs w:val="24"/>
        </w:rPr>
      </w:pPr>
    </w:p>
    <w:p w:rsidR="002F2561" w:rsidRPr="002F2561" w:rsidRDefault="002F2561" w:rsidP="002F2561">
      <w:pPr>
        <w:spacing w:after="0" w:line="240" w:lineRule="auto"/>
        <w:jc w:val="center"/>
        <w:rPr>
          <w:rFonts w:ascii="Times New Roman" w:eastAsia="Times New Roman" w:hAnsi="Times New Roman" w:cs="Times New Roman"/>
          <w:sz w:val="24"/>
          <w:szCs w:val="24"/>
        </w:rPr>
      </w:pPr>
    </w:p>
    <w:p w:rsidR="002F2561" w:rsidRP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                  </w:t>
      </w: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2F2561" w:rsidRDefault="002F2561" w:rsidP="002F2561">
      <w:pPr>
        <w:spacing w:after="0" w:line="240" w:lineRule="auto"/>
        <w:jc w:val="center"/>
        <w:rPr>
          <w:rFonts w:ascii="Times New Roman" w:eastAsia="Times New Roman" w:hAnsi="Times New Roman" w:cs="Times New Roman"/>
          <w:sz w:val="24"/>
          <w:szCs w:val="24"/>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lastRenderedPageBreak/>
        <w:t xml:space="preserve">БОРКОВСКИЙ СЕЛЬСКИЙ СОВЕТ ДЕПУТАТОВ </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ПОСПЕЛИХИНСКОГО РАЙОНА АЛТАЙСКОГО КРАЯ</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РЕШЕНИЕ</w:t>
      </w:r>
    </w:p>
    <w:p w:rsidR="00C8557D" w:rsidRPr="00C8557D" w:rsidRDefault="00C8557D" w:rsidP="00C8557D">
      <w:pPr>
        <w:spacing w:after="0" w:line="240" w:lineRule="auto"/>
        <w:jc w:val="center"/>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p>
    <w:p w:rsidR="00C8557D" w:rsidRPr="00C8557D" w:rsidRDefault="00C8557D" w:rsidP="00C8557D">
      <w:pPr>
        <w:tabs>
          <w:tab w:val="left" w:pos="2262"/>
        </w:tabs>
        <w:spacing w:after="0" w:line="240" w:lineRule="auto"/>
        <w:ind w:right="-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31.03.2025</w:t>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 03</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 Хлебороб</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Y="3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4644"/>
      </w:tblGrid>
      <w:tr w:rsidR="00C8557D" w:rsidRPr="00C8557D" w:rsidTr="00C8557D">
        <w:tblPrEx>
          <w:tblCellMar>
            <w:top w:w="0" w:type="dxa"/>
            <w:bottom w:w="0" w:type="dxa"/>
          </w:tblCellMar>
        </w:tblPrEx>
        <w:trPr>
          <w:trHeight w:val="919"/>
        </w:trPr>
        <w:tc>
          <w:tcPr>
            <w:tcW w:w="4644" w:type="dxa"/>
          </w:tcPr>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О внесении изменений в решение от 25.12.2024 № 19 «</w:t>
            </w:r>
            <w:r w:rsidRPr="00C8557D">
              <w:rPr>
                <w:rFonts w:ascii="Times New Roman" w:eastAsia="Times New Roman" w:hAnsi="Times New Roman" w:cs="Times New Roman"/>
                <w:color w:val="000000"/>
                <w:sz w:val="28"/>
                <w:szCs w:val="28"/>
              </w:rPr>
              <w:t>О бюджете Борковского сельсовета Поспелихинского района Алтайского края на 2025 год и на плановый период 2026 и 2027 годов</w:t>
            </w:r>
            <w:r w:rsidRPr="00C8557D">
              <w:rPr>
                <w:rFonts w:ascii="Times New Roman" w:eastAsia="Times New Roman" w:hAnsi="Times New Roman" w:cs="Times New Roman"/>
                <w:sz w:val="28"/>
                <w:szCs w:val="28"/>
              </w:rPr>
              <w:t>»</w:t>
            </w:r>
          </w:p>
        </w:tc>
      </w:tr>
    </w:tbl>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На основании Бюджетного Кодекса Российской Федерации и главы 7 Устава муниципального образования Борковский сельсовет Поспелихинского района Алтайского края, Борковский сельский Совет депутатов РЕШИЛ:</w:t>
      </w:r>
    </w:p>
    <w:p w:rsidR="00C8557D" w:rsidRPr="00C8557D" w:rsidRDefault="00C8557D" w:rsidP="00C8557D">
      <w:pPr>
        <w:numPr>
          <w:ilvl w:val="0"/>
          <w:numId w:val="1"/>
        </w:numPr>
        <w:tabs>
          <w:tab w:val="clear" w:pos="1065"/>
        </w:tabs>
        <w:spacing w:after="0" w:line="240" w:lineRule="auto"/>
        <w:ind w:left="0"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Внести изменения в ст. 1:</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п.п. 1) п. 1 читать в следующей редакции:</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«1) прогнозируемый общий объем доходов бюджета Борковского сельсовета в сумме 3 771,8 тыс. рублей, в том числе объем межбюджетных трансфертов, получаемых из других бюджетов, в сумме 2 443,0 тыс. рублей;»</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п.п. 2) п. 1 читать в следующей редакции:</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«2) общий объём расходов бюджета поселения в сумме 3 876,4 тыс. рублей;»</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п.п. 4) п. 1 читать в следующей редакции:</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«4) дефицит бюджета на начало 2025 года 104,6 тыс. рублей.»</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2. Внести изменения в ст. 4: </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п.п. 1) п. 1 читать в следующей редакции:</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«1) распределение бюджетных ассигнований по разделам и подразделам классификации расходов бюджета поселения на 2025 год согласно приложению 1 к настоящему Решению;»</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п.п. 3) п. 1 читать в следующей редакции:</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«3) ведомственную структуру расходов бюджета на 2025 год согласно приложению 2 к настоящему Решению;»</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п.п. 5) п. 1 читать в следующей редакции:</w:t>
      </w: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3 к настоящему Решению;»  </w:t>
      </w:r>
    </w:p>
    <w:p w:rsidR="00C8557D" w:rsidRPr="00C8557D" w:rsidRDefault="00C8557D" w:rsidP="00C8557D">
      <w:pPr>
        <w:adjustRightInd w:val="0"/>
        <w:spacing w:after="0" w:line="240" w:lineRule="auto"/>
        <w:ind w:firstLine="709"/>
        <w:jc w:val="both"/>
        <w:outlineLvl w:val="0"/>
        <w:rPr>
          <w:rFonts w:ascii="Times New Roman" w:eastAsia="Calibri" w:hAnsi="Times New Roman" w:cs="Times New Roman"/>
          <w:sz w:val="28"/>
          <w:szCs w:val="28"/>
        </w:rPr>
      </w:pPr>
      <w:r w:rsidRPr="00C8557D">
        <w:rPr>
          <w:rFonts w:ascii="Times New Roman" w:eastAsia="Calibri" w:hAnsi="Times New Roman" w:cs="Times New Roman"/>
          <w:sz w:val="28"/>
          <w:szCs w:val="28"/>
        </w:rPr>
        <w:lastRenderedPageBreak/>
        <w:t>2. Обнародовать настоящее решение в соответствии с Уставом.</w:t>
      </w:r>
    </w:p>
    <w:p w:rsidR="00C8557D" w:rsidRPr="00C8557D" w:rsidRDefault="00C8557D" w:rsidP="00C8557D">
      <w:pPr>
        <w:adjustRightInd w:val="0"/>
        <w:spacing w:after="0" w:line="240" w:lineRule="auto"/>
        <w:ind w:firstLine="709"/>
        <w:jc w:val="both"/>
        <w:outlineLvl w:val="0"/>
        <w:rPr>
          <w:rFonts w:ascii="Times New Roman" w:eastAsia="Times New Roman" w:hAnsi="Times New Roman" w:cs="Times New Roman"/>
          <w:sz w:val="28"/>
          <w:szCs w:val="28"/>
        </w:rPr>
      </w:pPr>
      <w:r w:rsidRPr="00C8557D">
        <w:rPr>
          <w:rFonts w:ascii="Times New Roman" w:eastAsia="Calibri" w:hAnsi="Times New Roman" w:cs="Times New Roman"/>
          <w:sz w:val="28"/>
          <w:szCs w:val="28"/>
        </w:rPr>
        <w:t>3. Контроль над исполнением настоящего решения возложить на постоянную комиссию</w:t>
      </w:r>
      <w:r w:rsidRPr="00C8557D">
        <w:rPr>
          <w:rFonts w:ascii="Times New Roman" w:eastAsia="Times New Roman" w:hAnsi="Times New Roman" w:cs="Times New Roman"/>
          <w:sz w:val="24"/>
          <w:szCs w:val="24"/>
        </w:rPr>
        <w:t xml:space="preserve"> </w:t>
      </w:r>
      <w:r w:rsidRPr="00C8557D">
        <w:rPr>
          <w:rFonts w:ascii="Times New Roman" w:eastAsia="Times New Roman" w:hAnsi="Times New Roman" w:cs="Times New Roman"/>
          <w:sz w:val="28"/>
          <w:szCs w:val="28"/>
        </w:rPr>
        <w:t>по бюджету, налогам и сборам, по соблюдению законности, правопорядка и вопросам местного самоуправления</w:t>
      </w:r>
      <w:r w:rsidRPr="00C8557D">
        <w:rPr>
          <w:rFonts w:ascii="Times New Roman" w:eastAsia="Calibri" w:hAnsi="Times New Roman" w:cs="Times New Roman"/>
          <w:sz w:val="28"/>
          <w:szCs w:val="28"/>
        </w:rPr>
        <w:t xml:space="preserve"> (Голубинская Н.Я.).</w:t>
      </w: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ind w:firstLine="709"/>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Председатель Совета депутатов</w:t>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t xml:space="preserve">         А.В. Руппель</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Глава сельсовета</w:t>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t xml:space="preserve">                                                          А.Г. Польских</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Приложение № 1</w:t>
      </w:r>
    </w:p>
    <w:p w:rsidR="00C8557D" w:rsidRPr="00C8557D" w:rsidRDefault="00C8557D" w:rsidP="00C8557D">
      <w:pPr>
        <w:spacing w:after="0" w:line="240" w:lineRule="auto"/>
        <w:ind w:left="5670"/>
        <w:rPr>
          <w:rFonts w:ascii="Times New Roman" w:eastAsia="Times New Roman" w:hAnsi="Times New Roman" w:cs="Times New Roman"/>
          <w:caps/>
          <w:sz w:val="28"/>
          <w:szCs w:val="28"/>
        </w:rPr>
      </w:pPr>
      <w:r w:rsidRPr="00C8557D">
        <w:rPr>
          <w:rFonts w:ascii="Times New Roman" w:eastAsia="Times New Roman" w:hAnsi="Times New Roman" w:cs="Times New Roman"/>
          <w:sz w:val="28"/>
          <w:szCs w:val="28"/>
        </w:rPr>
        <w:t>к решению Борковского</w:t>
      </w: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сельского Совета </w:t>
      </w: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депутатов от 25.12.2024 № 19</w:t>
      </w:r>
    </w:p>
    <w:tbl>
      <w:tblPr>
        <w:tblW w:w="9219" w:type="dxa"/>
        <w:tblInd w:w="93" w:type="dxa"/>
        <w:tblLook w:val="0000" w:firstRow="0" w:lastRow="0" w:firstColumn="0" w:lastColumn="0" w:noHBand="0" w:noVBand="0"/>
      </w:tblPr>
      <w:tblGrid>
        <w:gridCol w:w="9220"/>
      </w:tblGrid>
      <w:tr w:rsidR="00C8557D" w:rsidRPr="00C8557D" w:rsidTr="00C8557D">
        <w:trPr>
          <w:trHeight w:val="765"/>
        </w:trPr>
        <w:tc>
          <w:tcPr>
            <w:tcW w:w="9219" w:type="dxa"/>
          </w:tcPr>
          <w:p w:rsidR="00C8557D" w:rsidRPr="00C8557D" w:rsidRDefault="00C8557D" w:rsidP="00C8557D">
            <w:pPr>
              <w:spacing w:after="0" w:line="240" w:lineRule="auto"/>
              <w:ind w:firstLine="709"/>
              <w:jc w:val="center"/>
              <w:rPr>
                <w:rFonts w:ascii="Times New Roman" w:eastAsia="Times New Roman" w:hAnsi="Times New Roman" w:cs="Times New Roman"/>
                <w:sz w:val="28"/>
                <w:szCs w:val="28"/>
              </w:rPr>
            </w:pPr>
          </w:p>
          <w:p w:rsidR="00C8557D" w:rsidRPr="00C8557D" w:rsidRDefault="00C8557D" w:rsidP="00C8557D">
            <w:pPr>
              <w:spacing w:after="0" w:line="240" w:lineRule="auto"/>
              <w:ind w:firstLine="709"/>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C8557D" w:rsidRPr="00C8557D" w:rsidRDefault="00C8557D" w:rsidP="00C8557D">
            <w:pPr>
              <w:spacing w:after="0" w:line="240" w:lineRule="auto"/>
              <w:ind w:firstLine="709"/>
              <w:jc w:val="center"/>
              <w:rPr>
                <w:rFonts w:ascii="Times New Roman" w:eastAsia="Times New Roman" w:hAnsi="Times New Roman" w:cs="Times New Roman"/>
                <w:sz w:val="28"/>
                <w:szCs w:val="28"/>
              </w:rPr>
            </w:pPr>
          </w:p>
          <w:tbl>
            <w:tblPr>
              <w:tblW w:w="8997" w:type="dxa"/>
              <w:tblInd w:w="1" w:type="dxa"/>
              <w:tblCellMar>
                <w:left w:w="0" w:type="dxa"/>
                <w:right w:w="0" w:type="dxa"/>
              </w:tblCellMar>
              <w:tblLook w:val="0000" w:firstRow="0" w:lastRow="0" w:firstColumn="0" w:lastColumn="0" w:noHBand="0" w:noVBand="0"/>
            </w:tblPr>
            <w:tblGrid>
              <w:gridCol w:w="4911"/>
              <w:gridCol w:w="1063"/>
              <w:gridCol w:w="1063"/>
              <w:gridCol w:w="1960"/>
            </w:tblGrid>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Наименование</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Рз</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Пр</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Сумма, тыс. рублей</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4</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2 626,0</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rPr>
                  </w:pPr>
                  <w:r w:rsidRPr="00C8557D">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rPr>
                  </w:pPr>
                  <w:r w:rsidRPr="00C8557D">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Резервные фонды</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Другие общегосударственные вопросы</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1 767,8</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Национальная оборона</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Мобилизационная и вневойсковая подготовка</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Национальная экономика</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Дорожное хозяйство (дорожные фонды)</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lang w:val="en-US"/>
                    </w:rPr>
                    <w:t>Жилищно-коммунальное хозяйство</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lang w:val="en-US"/>
                    </w:rPr>
                    <w:t>05</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Благоустройство</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Культура, кинематография</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12,1</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rPr>
                  </w:pPr>
                  <w:r w:rsidRPr="00C8557D">
                    <w:rPr>
                      <w:rFonts w:ascii="Times New Roman" w:eastAsia="Times New Roman" w:hAnsi="Times New Roman" w:cs="Times New Roman"/>
                      <w:sz w:val="24"/>
                      <w:szCs w:val="24"/>
                      <w:lang w:val="en-US"/>
                    </w:rPr>
                    <w:t>Культура</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rPr>
                  </w:pPr>
                  <w:r w:rsidRPr="00C8557D">
                    <w:rPr>
                      <w:rFonts w:ascii="Times New Roman" w:eastAsia="Times New Roman" w:hAnsi="Times New Roman" w:cs="Times New Roman"/>
                      <w:sz w:val="24"/>
                      <w:szCs w:val="24"/>
                    </w:rPr>
                    <w:t>Другие вопросы в области культуры</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rPr>
                    <w:t>08</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rPr>
                    <w:t>04</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lang w:val="en-US"/>
                    </w:rPr>
                  </w:pPr>
                  <w:r w:rsidRPr="00C8557D">
                    <w:rPr>
                      <w:rFonts w:ascii="Times New Roman" w:eastAsia="Times New Roman" w:hAnsi="Times New Roman" w:cs="Times New Roman"/>
                      <w:sz w:val="24"/>
                      <w:szCs w:val="24"/>
                    </w:rPr>
                    <w:t>Физическая культура и спорт</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rPr>
                    <w:t>11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rPr>
                  </w:pPr>
                  <w:r w:rsidRPr="00C8557D">
                    <w:rPr>
                      <w:rFonts w:ascii="Times New Roman" w:eastAsia="Times New Roman" w:hAnsi="Times New Roman" w:cs="Times New Roman"/>
                      <w:sz w:val="24"/>
                      <w:szCs w:val="24"/>
                    </w:rPr>
                    <w:t>Физическая культура</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rPr>
                    <w:t>11</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rPr>
                    <w:t>01</w:t>
                  </w: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2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rPr>
                      <w:rFonts w:ascii="Arial" w:eastAsia="Times New Roman" w:hAnsi="Arial" w:cs="Arial"/>
                      <w:sz w:val="20"/>
                      <w:szCs w:val="20"/>
                    </w:rPr>
                  </w:pPr>
                  <w:r w:rsidRPr="00C8557D">
                    <w:rPr>
                      <w:rFonts w:ascii="Times New Roman" w:eastAsia="Times New Roman" w:hAnsi="Times New Roman" w:cs="Times New Roman"/>
                      <w:sz w:val="24"/>
                      <w:szCs w:val="24"/>
                    </w:rPr>
                    <w:t>Итого</w:t>
                  </w: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p>
              </w:tc>
              <w:tc>
                <w:tcPr>
                  <w:tcW w:w="59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p>
              </w:tc>
              <w:tc>
                <w:tcPr>
                  <w:tcW w:w="108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3 876,4</w:t>
                  </w:r>
                </w:p>
              </w:tc>
            </w:tr>
          </w:tbl>
          <w:p w:rsidR="00C8557D" w:rsidRPr="00C8557D" w:rsidRDefault="00C8557D" w:rsidP="00C8557D">
            <w:pPr>
              <w:spacing w:after="0" w:line="240" w:lineRule="auto"/>
              <w:ind w:firstLine="709"/>
              <w:jc w:val="center"/>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color w:val="000000"/>
                <w:sz w:val="28"/>
                <w:szCs w:val="28"/>
              </w:rPr>
            </w:pPr>
          </w:p>
        </w:tc>
      </w:tr>
    </w:tbl>
    <w:p w:rsidR="00C8557D" w:rsidRPr="00C8557D" w:rsidRDefault="00C8557D" w:rsidP="00C8557D">
      <w:pPr>
        <w:spacing w:after="0" w:line="240" w:lineRule="auto"/>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lastRenderedPageBreak/>
        <w:t xml:space="preserve">                                                                                        </w:t>
      </w: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Приложение № 2</w:t>
      </w:r>
    </w:p>
    <w:p w:rsidR="00C8557D" w:rsidRPr="00C8557D" w:rsidRDefault="00C8557D" w:rsidP="00C8557D">
      <w:pPr>
        <w:spacing w:after="0" w:line="240" w:lineRule="auto"/>
        <w:ind w:left="5670"/>
        <w:rPr>
          <w:rFonts w:ascii="Times New Roman" w:eastAsia="Times New Roman" w:hAnsi="Times New Roman" w:cs="Times New Roman"/>
          <w:caps/>
          <w:sz w:val="28"/>
          <w:szCs w:val="28"/>
        </w:rPr>
      </w:pPr>
      <w:r w:rsidRPr="00C8557D">
        <w:rPr>
          <w:rFonts w:ascii="Times New Roman" w:eastAsia="Times New Roman" w:hAnsi="Times New Roman" w:cs="Times New Roman"/>
          <w:sz w:val="28"/>
          <w:szCs w:val="28"/>
        </w:rPr>
        <w:t>к решению Борковского</w:t>
      </w: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сельского Совета депутатов</w:t>
      </w:r>
    </w:p>
    <w:p w:rsidR="00C8557D" w:rsidRPr="00C8557D" w:rsidRDefault="00C8557D" w:rsidP="00C8557D">
      <w:pPr>
        <w:spacing w:after="0" w:line="240" w:lineRule="auto"/>
        <w:ind w:left="5670"/>
        <w:rPr>
          <w:rFonts w:ascii="Times New Roman" w:eastAsia="Times New Roman" w:hAnsi="Times New Roman" w:cs="Times New Roman"/>
          <w:caps/>
          <w:sz w:val="28"/>
          <w:szCs w:val="28"/>
        </w:rPr>
      </w:pPr>
      <w:r w:rsidRPr="00C8557D">
        <w:rPr>
          <w:rFonts w:ascii="Times New Roman" w:eastAsia="Times New Roman" w:hAnsi="Times New Roman" w:cs="Times New Roman"/>
          <w:sz w:val="28"/>
          <w:szCs w:val="28"/>
        </w:rPr>
        <w:t>от 25.12.2024 №19</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Ведомственная структура расходов сельского бюджета поселения на 2025 год</w:t>
      </w:r>
    </w:p>
    <w:p w:rsidR="00C8557D" w:rsidRPr="00C8557D" w:rsidRDefault="00C8557D" w:rsidP="00C8557D">
      <w:pPr>
        <w:spacing w:after="0" w:line="240" w:lineRule="auto"/>
        <w:jc w:val="center"/>
        <w:rPr>
          <w:rFonts w:ascii="Times New Roman" w:eastAsia="Times New Roman" w:hAnsi="Times New Roman" w:cs="Times New Roman"/>
          <w:sz w:val="28"/>
          <w:szCs w:val="28"/>
        </w:rPr>
      </w:pPr>
    </w:p>
    <w:tbl>
      <w:tblPr>
        <w:tblW w:w="5069" w:type="pct"/>
        <w:tblInd w:w="1" w:type="dxa"/>
        <w:tblCellMar>
          <w:left w:w="0" w:type="dxa"/>
          <w:right w:w="0" w:type="dxa"/>
        </w:tblCellMar>
        <w:tblLook w:val="0000" w:firstRow="0" w:lastRow="0" w:firstColumn="0" w:lastColumn="0" w:noHBand="0" w:noVBand="0"/>
      </w:tblPr>
      <w:tblGrid>
        <w:gridCol w:w="5247"/>
        <w:gridCol w:w="568"/>
        <w:gridCol w:w="423"/>
        <w:gridCol w:w="427"/>
        <w:gridCol w:w="1460"/>
        <w:gridCol w:w="416"/>
        <w:gridCol w:w="949"/>
      </w:tblGrid>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Наименование</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Код</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Рз</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Пр</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ЦСР</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Вр</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Сумма, тыс. рублей</w:t>
            </w:r>
          </w:p>
        </w:tc>
      </w:tr>
      <w:tr w:rsidR="00C8557D" w:rsidRPr="00C8557D" w:rsidTr="00C8557D">
        <w:trPr>
          <w:trHeight w:val="378"/>
        </w:trPr>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1</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2</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3</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5</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6</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Администрация сельсовета Поспелихинского района Алтайского края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3 876,4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Общегосударственные вопросы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2 626,0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Глава муниципального образования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0120010120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0120010120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0120010120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Центральный аппарат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219,9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247,1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247,1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бюджетные ассигнования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77,2</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lastRenderedPageBreak/>
              <w:t>Уплата налогов, сборов и иных платежей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850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77,2</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Резервные фонды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r w:rsidRPr="00C8557D">
              <w:rPr>
                <w:rFonts w:ascii="Times New Roman" w:eastAsia="Times New Roman" w:hAnsi="Times New Roman" w:cs="Times New Roman"/>
                <w:sz w:val="24"/>
                <w:szCs w:val="24"/>
              </w:rPr>
              <w:tab/>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Резервные фонды местных администраций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9910014100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Резервные средства</w:t>
            </w:r>
            <w:r w:rsidRPr="00C8557D">
              <w:rPr>
                <w:rFonts w:ascii="Times New Roman" w:eastAsia="Times New Roman" w:hAnsi="Times New Roman" w:cs="Times New Roman"/>
                <w:sz w:val="24"/>
                <w:szCs w:val="24"/>
              </w:rPr>
              <w:tab/>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9910014100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870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Другие общегосударственные вопросы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1 767,8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(оказани услуг) иных подведомственных учреждений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 xml:space="preserve">Централизованные бухгалтерии, группы хозяйственного обслуживания </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0250010820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0250010820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0250010820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Иные вопросы в отраслях социальной сферы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lang w:val="en-US"/>
              </w:rPr>
              <w:t>1</w:t>
            </w:r>
            <w:r w:rsidRPr="00C8557D">
              <w:rPr>
                <w:rFonts w:ascii="Times New Roman" w:eastAsia="Times New Roman" w:hAnsi="Times New Roman" w:cs="Times New Roman"/>
                <w:sz w:val="24"/>
                <w:szCs w:val="24"/>
              </w:rPr>
              <w:t>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741,9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межбюджетные трансферты общего характера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733,5</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выполнение других обязательств государства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733,5</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Прочие выплаты по обязательствам государства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733,5</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499,7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499,7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бюджетные ассигнования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233,8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Исполнение судебных актов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9990014710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830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231,5</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lastRenderedPageBreak/>
              <w:t>Уплата налогов, сборов и иных платежей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850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2,3</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Национальная оборона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Мобилизационная и вневойсковая подготовка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Руководство и управление в сфере установленных функций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209,5</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209,5</w:t>
            </w:r>
          </w:p>
        </w:tc>
      </w:tr>
      <w:tr w:rsidR="00C8557D" w:rsidRPr="00C8557D" w:rsidTr="00C8557D">
        <w:trPr>
          <w:trHeight w:val="556"/>
        </w:trPr>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Национальная экономика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Дорожное хозяйство (дорожные фонды)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области национальной экономики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в сфере транспорта и дорожного хозяйства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9120067270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9120067270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9120067270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Жилищно-коммунальное хозяйство</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Благоустройство</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области жилищно-коммунального хозяйства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расходы в области жилищно-коммунального хозяйства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Уличное освещение</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9290018050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191,0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9290018050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191,0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9290018050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191,0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Организация и содержание мест захоронения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9290018070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9290018070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9290018070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Сбор и удаление твердых отходов</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9290018090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9290018090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9290018090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Культура, кинематография</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12,1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Культура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межбюджетные трансферты общего характера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Другие вопросы в области культуры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отраслях социальной сферы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сфере культуры и средств массовой информации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Мероприятия в сфере культуры и кинематографии</w:t>
            </w:r>
          </w:p>
          <w:p w:rsidR="00C8557D" w:rsidRPr="00C8557D" w:rsidRDefault="00C8557D" w:rsidP="00C8557D">
            <w:pPr>
              <w:spacing w:after="40" w:line="240" w:lineRule="auto"/>
              <w:jc w:val="both"/>
              <w:rPr>
                <w:rFonts w:ascii="Arial" w:eastAsia="Times New Roman" w:hAnsi="Arial" w:cs="Arial"/>
                <w:sz w:val="20"/>
                <w:szCs w:val="20"/>
              </w:rPr>
            </w:pP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9020016510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9020016510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9020016510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Физическая культура и спорт</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Физическая культура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9800000000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межбюджетные трансферты общего характера</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9850000000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500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межбюджетные трансферты</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303</w:t>
            </w: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11</w:t>
            </w: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01</w:t>
            </w: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9850060510</w:t>
            </w: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540</w:t>
            </w: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764"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lastRenderedPageBreak/>
              <w:t>Итого</w:t>
            </w:r>
          </w:p>
        </w:tc>
        <w:tc>
          <w:tcPr>
            <w:tcW w:w="29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22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225"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76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21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500"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3 876,4</w:t>
            </w:r>
          </w:p>
        </w:tc>
      </w:tr>
    </w:tbl>
    <w:p w:rsidR="00C8557D" w:rsidRPr="00C8557D" w:rsidRDefault="00C8557D" w:rsidP="00C8557D">
      <w:pPr>
        <w:spacing w:after="0" w:line="240" w:lineRule="auto"/>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Default="00C8557D" w:rsidP="00C8557D">
      <w:pPr>
        <w:spacing w:after="0" w:line="240" w:lineRule="auto"/>
        <w:ind w:left="5670"/>
        <w:rPr>
          <w:rFonts w:ascii="Times New Roman" w:eastAsia="Times New Roman" w:hAnsi="Times New Roman" w:cs="Times New Roman"/>
          <w:sz w:val="28"/>
          <w:szCs w:val="28"/>
        </w:rPr>
      </w:pP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lastRenderedPageBreak/>
        <w:t>Приложение № 3</w:t>
      </w:r>
    </w:p>
    <w:p w:rsidR="00C8557D" w:rsidRPr="00C8557D" w:rsidRDefault="00C8557D" w:rsidP="00C8557D">
      <w:pPr>
        <w:spacing w:after="0" w:line="240" w:lineRule="auto"/>
        <w:ind w:left="5670"/>
        <w:rPr>
          <w:rFonts w:ascii="Times New Roman" w:eastAsia="Times New Roman" w:hAnsi="Times New Roman" w:cs="Times New Roman"/>
          <w:caps/>
          <w:sz w:val="28"/>
          <w:szCs w:val="28"/>
        </w:rPr>
      </w:pPr>
      <w:r w:rsidRPr="00C8557D">
        <w:rPr>
          <w:rFonts w:ascii="Times New Roman" w:eastAsia="Times New Roman" w:hAnsi="Times New Roman" w:cs="Times New Roman"/>
          <w:sz w:val="28"/>
          <w:szCs w:val="28"/>
        </w:rPr>
        <w:t>к решению Борковского</w:t>
      </w: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сельского Совета депутатов</w:t>
      </w:r>
    </w:p>
    <w:p w:rsidR="00C8557D" w:rsidRPr="00C8557D" w:rsidRDefault="00C8557D" w:rsidP="00C8557D">
      <w:pPr>
        <w:spacing w:after="0" w:line="240" w:lineRule="auto"/>
        <w:ind w:left="5670"/>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от 25.12.2024 № 19</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ind w:firstLine="709"/>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tbl>
      <w:tblPr>
        <w:tblW w:w="4766" w:type="pct"/>
        <w:tblInd w:w="1" w:type="dxa"/>
        <w:tblCellMar>
          <w:left w:w="0" w:type="dxa"/>
          <w:right w:w="0" w:type="dxa"/>
        </w:tblCellMar>
        <w:tblLook w:val="0000" w:firstRow="0" w:lastRow="0" w:firstColumn="0" w:lastColumn="0" w:noHBand="0" w:noVBand="0"/>
      </w:tblPr>
      <w:tblGrid>
        <w:gridCol w:w="5248"/>
        <w:gridCol w:w="423"/>
        <w:gridCol w:w="427"/>
        <w:gridCol w:w="1460"/>
        <w:gridCol w:w="416"/>
        <w:gridCol w:w="949"/>
      </w:tblGrid>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Наименование</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Рз</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Пр</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ЦСР</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Вр</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rPr>
            </w:pPr>
            <w:r w:rsidRPr="00C8557D">
              <w:rPr>
                <w:rFonts w:ascii="Times New Roman" w:eastAsia="Times New Roman" w:hAnsi="Times New Roman" w:cs="Times New Roman"/>
                <w:sz w:val="24"/>
                <w:szCs w:val="24"/>
              </w:rPr>
              <w:t>Сумма, тыс. рублей</w:t>
            </w:r>
          </w:p>
        </w:tc>
      </w:tr>
      <w:tr w:rsidR="00C8557D" w:rsidRPr="00C8557D" w:rsidTr="00C8557D">
        <w:trPr>
          <w:trHeight w:val="378"/>
        </w:trPr>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1</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3</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5</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6</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Администрация сельсовета Поспелихинского района Алтайского края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3 876,4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Общегосударственные вопросы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2 626,0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функционирование высшего должностного лица субъекта РФ и муниципального образования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Глава муниципального образования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0120010120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0120010120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0120010120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313,0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Центральный аппарат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544,2</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219,9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247,1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247,1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бюджетные ассигнования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77,2</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Уплата налогов, сборов и иных платежей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0120010110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850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77,2</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lastRenderedPageBreak/>
              <w:t>Резервные фонды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r w:rsidRPr="00C8557D">
              <w:rPr>
                <w:rFonts w:ascii="Times New Roman" w:eastAsia="Times New Roman" w:hAnsi="Times New Roman" w:cs="Times New Roman"/>
                <w:sz w:val="24"/>
                <w:szCs w:val="24"/>
              </w:rPr>
              <w:tab/>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Резервные фонды местных администраций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9910014100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Резервные средства</w:t>
            </w:r>
            <w:r w:rsidRPr="00C8557D">
              <w:rPr>
                <w:rFonts w:ascii="Times New Roman" w:eastAsia="Times New Roman" w:hAnsi="Times New Roman" w:cs="Times New Roman"/>
                <w:sz w:val="24"/>
                <w:szCs w:val="24"/>
              </w:rPr>
              <w:tab/>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9910014100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870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Другие общегосударственные вопросы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1 767,8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(оказание услуг) подведомственных учреждений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обеспечение деятельности (оказани услуг) иных подведомственных учреждений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 xml:space="preserve">Централизованные бухгалтерии, группы хозяйственного обслуживания </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0250010820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0250010820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0250010820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1 025,9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Иные вопросы в отраслях социальной сферы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lang w:val="en-US"/>
              </w:rPr>
              <w:t>1</w:t>
            </w:r>
            <w:r w:rsidRPr="00C8557D">
              <w:rPr>
                <w:rFonts w:ascii="Times New Roman" w:eastAsia="Times New Roman" w:hAnsi="Times New Roman" w:cs="Times New Roman"/>
                <w:sz w:val="24"/>
                <w:szCs w:val="24"/>
              </w:rPr>
              <w:t>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741,9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межбюджетные трансферты общего характера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расходы органов государственной власти субъектов Российской Федерации и органов местного самоуправления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733,5</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выполнение других обязательств государства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733,5</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Прочие выплаты по обязательствам государства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733,5</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499,7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499,7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бюджетные ассигнования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233,8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Исполнение судебных актов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9990014710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830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231,5</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Уплата налогов, сборов и иных платежей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9990014710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850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2,3</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lastRenderedPageBreak/>
              <w:t>Национальная оборона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Мобилизационная и вневойсковая подготовка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по реализации государственной национальной политики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Руководство и управление в сфере установленных функций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217,9</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209,5</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Расходы на выплаты персоналу государственных (муниципальных) органов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120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209,5</w:t>
            </w:r>
          </w:p>
        </w:tc>
      </w:tr>
      <w:tr w:rsidR="00C8557D" w:rsidRPr="00C8557D" w:rsidTr="00C8557D">
        <w:trPr>
          <w:trHeight w:val="556"/>
        </w:trPr>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02</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0140051180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8,4</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Национальная экономика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Дорожное хозяйство (дорожные фонды)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области национальной экономики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Мероприятия в сфере транспорта и дорожного хозяйства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Содержание, ремонт, реконструкция и строительство автомобильных дорог, являющихся муниципальной собственностью</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9120067270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9120067270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09</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9120067270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798,1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Жилищно-коммунальное хозяйство</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Благоустройство</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области жилищно-коммунального хозяйства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расходы в области жилищно-коммунального хозяйства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218,6</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Уличное освещение</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9290018050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191,0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9290018050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191,0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9290018050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191,0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Организация и содержание мест захоронения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9290018070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9290018070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9290018070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lastRenderedPageBreak/>
              <w:t>Сбор и удаление твердых отходов</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9290018090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9290018090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05</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03</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9290018090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13,8</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Культура, кинематография</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12,1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Культура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межбюджетные трансферты общего характера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3,1</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Другие вопросы в области культуры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отраслях социальной сферы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вопросы в сфере культуры и средств массовой информации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Мероприятия в сфере культуры и кинематографии</w:t>
            </w:r>
          </w:p>
          <w:p w:rsidR="00C8557D" w:rsidRPr="00C8557D" w:rsidRDefault="00C8557D" w:rsidP="00C8557D">
            <w:pPr>
              <w:spacing w:after="40" w:line="240" w:lineRule="auto"/>
              <w:jc w:val="both"/>
              <w:rPr>
                <w:rFonts w:ascii="Arial" w:eastAsia="Times New Roman" w:hAnsi="Arial" w:cs="Arial"/>
                <w:sz w:val="20"/>
                <w:szCs w:val="20"/>
              </w:rPr>
            </w:pP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9020016510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Закупка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9020016510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закупки товаров, работ и услуг для обеспечения государственных (муниципальных) нужд</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08</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04</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9020016510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240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9,0</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Физическая культура и спорт</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Физическая культура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общего характера бюджетам субъектов РФ и муниципальных образований</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9800000000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Иные межбюджетные трансферты общего характера</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9850000000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rPr>
            </w:pPr>
            <w:r w:rsidRPr="00C8557D">
              <w:rPr>
                <w:rFonts w:ascii="Times New Roman" w:eastAsia="Times New Roman" w:hAnsi="Times New Roman" w:cs="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lang w:val="en-US"/>
              </w:rPr>
            </w:pPr>
            <w:r w:rsidRPr="00C8557D">
              <w:rPr>
                <w:rFonts w:ascii="Times New Roman" w:eastAsia="Times New Roman" w:hAnsi="Times New Roman" w:cs="Times New Roman"/>
                <w:sz w:val="24"/>
                <w:szCs w:val="24"/>
                <w:lang w:val="en-US"/>
              </w:rPr>
              <w:t>500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Иные межбюджетные трансферты</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11</w:t>
            </w: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01</w:t>
            </w: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9850060510</w:t>
            </w: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540</w:t>
            </w: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3,7</w:t>
            </w:r>
          </w:p>
        </w:tc>
      </w:tr>
      <w:tr w:rsidR="00C8557D" w:rsidRPr="00C8557D" w:rsidTr="00C8557D">
        <w:tc>
          <w:tcPr>
            <w:tcW w:w="2941"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both"/>
              <w:rPr>
                <w:rFonts w:ascii="Arial" w:eastAsia="Times New Roman" w:hAnsi="Arial" w:cs="Arial"/>
                <w:sz w:val="20"/>
                <w:szCs w:val="20"/>
                <w:lang w:val="en-US"/>
              </w:rPr>
            </w:pPr>
            <w:r w:rsidRPr="00C8557D">
              <w:rPr>
                <w:rFonts w:ascii="Times New Roman" w:eastAsia="Times New Roman" w:hAnsi="Times New Roman" w:cs="Times New Roman"/>
                <w:sz w:val="24"/>
                <w:szCs w:val="24"/>
                <w:lang w:val="en-US"/>
              </w:rPr>
              <w:t>Итого</w:t>
            </w:r>
          </w:p>
        </w:tc>
        <w:tc>
          <w:tcPr>
            <w:tcW w:w="237"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239"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818"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233"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Arial" w:eastAsia="Times New Roman" w:hAnsi="Arial" w:cs="Arial"/>
                <w:sz w:val="20"/>
                <w:szCs w:val="20"/>
                <w:lang w:val="en-US"/>
              </w:rPr>
            </w:pPr>
          </w:p>
        </w:tc>
        <w:tc>
          <w:tcPr>
            <w:tcW w:w="532" w:type="pct"/>
            <w:tcBorders>
              <w:top w:val="single" w:sz="2" w:space="0" w:color="000000"/>
              <w:left w:val="single" w:sz="2" w:space="0" w:color="000000"/>
              <w:bottom w:val="single" w:sz="2" w:space="0" w:color="000000"/>
              <w:right w:val="single" w:sz="2" w:space="0" w:color="000000"/>
            </w:tcBorders>
          </w:tcPr>
          <w:p w:rsidR="00C8557D" w:rsidRPr="00C8557D" w:rsidRDefault="00C8557D" w:rsidP="00C8557D">
            <w:pPr>
              <w:spacing w:after="40" w:line="240" w:lineRule="auto"/>
              <w:jc w:val="center"/>
              <w:rPr>
                <w:rFonts w:ascii="Times New Roman" w:eastAsia="Times New Roman" w:hAnsi="Times New Roman" w:cs="Times New Roman"/>
                <w:sz w:val="24"/>
                <w:szCs w:val="24"/>
              </w:rPr>
            </w:pPr>
            <w:r w:rsidRPr="00C8557D">
              <w:rPr>
                <w:rFonts w:ascii="Times New Roman" w:eastAsia="Times New Roman" w:hAnsi="Times New Roman" w:cs="Times New Roman"/>
                <w:sz w:val="24"/>
                <w:szCs w:val="24"/>
              </w:rPr>
              <w:t>3 876,4</w:t>
            </w:r>
          </w:p>
        </w:tc>
      </w:tr>
    </w:tbl>
    <w:p w:rsidR="00C8557D" w:rsidRPr="00C8557D" w:rsidRDefault="00C8557D" w:rsidP="00C8557D">
      <w:pPr>
        <w:spacing w:after="0" w:line="240" w:lineRule="auto"/>
        <w:jc w:val="both"/>
        <w:rPr>
          <w:rFonts w:ascii="Times New Roman" w:eastAsia="Times New Roman" w:hAnsi="Times New Roman" w:cs="Times New Roman"/>
          <w:sz w:val="28"/>
          <w:szCs w:val="28"/>
          <w:lang w:eastAsia="en-US"/>
        </w:rPr>
      </w:pPr>
      <w:r w:rsidRPr="00C8557D">
        <w:rPr>
          <w:rFonts w:ascii="Times New Roman" w:eastAsia="Times New Roman" w:hAnsi="Times New Roman" w:cs="Times New Roman"/>
          <w:sz w:val="28"/>
          <w:szCs w:val="28"/>
          <w:lang w:eastAsia="en-US"/>
        </w:rPr>
        <w:t xml:space="preserve">                                                                        </w:t>
      </w:r>
    </w:p>
    <w:p w:rsidR="00C8557D" w:rsidRPr="00C8557D" w:rsidRDefault="00C8557D" w:rsidP="00C8557D">
      <w:pPr>
        <w:spacing w:after="0" w:line="240" w:lineRule="auto"/>
        <w:ind w:left="5954"/>
        <w:jc w:val="both"/>
        <w:rPr>
          <w:rFonts w:ascii="Times New Roman" w:eastAsia="Times New Roman" w:hAnsi="Times New Roman" w:cs="Times New Roman"/>
          <w:sz w:val="28"/>
          <w:szCs w:val="28"/>
          <w:lang w:eastAsia="en-US"/>
        </w:rPr>
      </w:pPr>
      <w:r w:rsidRPr="00C8557D">
        <w:rPr>
          <w:rFonts w:ascii="Times New Roman" w:eastAsia="Times New Roman" w:hAnsi="Times New Roman" w:cs="Times New Roman"/>
          <w:sz w:val="20"/>
          <w:szCs w:val="28"/>
        </w:rPr>
        <w:lastRenderedPageBreak/>
        <w:t xml:space="preserve"> </w:t>
      </w:r>
      <w:r w:rsidRPr="00C8557D">
        <w:rPr>
          <w:rFonts w:ascii="Times New Roman" w:eastAsia="Times New Roman" w:hAnsi="Times New Roman" w:cs="Times New Roman"/>
          <w:caps/>
          <w:sz w:val="28"/>
          <w:szCs w:val="28"/>
        </w:rPr>
        <w:t>Приложение 4</w:t>
      </w:r>
    </w:p>
    <w:p w:rsidR="00C8557D" w:rsidRPr="00C8557D" w:rsidRDefault="00C8557D" w:rsidP="00C8557D">
      <w:pPr>
        <w:spacing w:after="0" w:line="240" w:lineRule="auto"/>
        <w:ind w:left="5954"/>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к решению Борковского</w:t>
      </w:r>
    </w:p>
    <w:p w:rsidR="00C8557D" w:rsidRPr="00C8557D" w:rsidRDefault="00C8557D" w:rsidP="00C8557D">
      <w:pPr>
        <w:spacing w:after="0" w:line="240" w:lineRule="auto"/>
        <w:ind w:left="5954"/>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сельского Совета депутатов</w:t>
      </w:r>
    </w:p>
    <w:p w:rsidR="00C8557D" w:rsidRPr="00C8557D" w:rsidRDefault="00C8557D" w:rsidP="00C8557D">
      <w:pPr>
        <w:spacing w:after="0" w:line="240" w:lineRule="auto"/>
        <w:ind w:left="5954"/>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от 25.12.2024 № 19</w:t>
      </w: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Источники  финансирования дефицита  </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местного бюджета по кодам классификации </w:t>
      </w:r>
      <w:r w:rsidRPr="00C8557D">
        <w:rPr>
          <w:rFonts w:ascii="Times New Roman" w:eastAsia="Times New Roman" w:hAnsi="Times New Roman" w:cs="Times New Roman"/>
          <w:sz w:val="28"/>
          <w:szCs w:val="28"/>
        </w:rPr>
        <w:br/>
        <w:t>источников финансирования дефицита бюджета</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за 1 квартал 2025 года</w:t>
      </w:r>
    </w:p>
    <w:p w:rsidR="00C8557D" w:rsidRPr="00C8557D" w:rsidRDefault="00C8557D" w:rsidP="00C8557D">
      <w:pPr>
        <w:spacing w:after="0" w:line="240" w:lineRule="auto"/>
        <w:jc w:val="center"/>
        <w:rPr>
          <w:rFonts w:ascii="Times New Roman" w:eastAsia="Times New Roman" w:hAnsi="Times New Roman" w:cs="Times New Roman"/>
          <w:b/>
          <w:sz w:val="28"/>
          <w:szCs w:val="28"/>
          <w:lang w:val="en-US"/>
        </w:rPr>
      </w:pPr>
      <w:r w:rsidRPr="00C8557D">
        <w:rPr>
          <w:rFonts w:ascii="Times New Roman" w:eastAsia="Times New Roman" w:hAnsi="Times New Roman" w:cs="Times New Roman"/>
          <w:b/>
          <w:sz w:val="28"/>
          <w:szCs w:val="28"/>
        </w:rPr>
        <w:t xml:space="preserve">                                    </w:t>
      </w:r>
    </w:p>
    <w:tbl>
      <w:tblPr>
        <w:tblW w:w="105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420"/>
        <w:gridCol w:w="3720"/>
        <w:gridCol w:w="2340"/>
      </w:tblGrid>
      <w:tr w:rsidR="00C8557D" w:rsidRPr="00C8557D" w:rsidTr="00C8557D">
        <w:tc>
          <w:tcPr>
            <w:tcW w:w="108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Код администратора</w:t>
            </w:r>
          </w:p>
        </w:tc>
        <w:tc>
          <w:tcPr>
            <w:tcW w:w="34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Код источника финансирования по бюджетной классификации</w:t>
            </w:r>
          </w:p>
        </w:tc>
        <w:tc>
          <w:tcPr>
            <w:tcW w:w="37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lang w:val="en-US"/>
              </w:rPr>
            </w:pPr>
            <w:r w:rsidRPr="00C8557D">
              <w:rPr>
                <w:rFonts w:ascii="Times New Roman" w:eastAsia="Times New Roman" w:hAnsi="Times New Roman" w:cs="Times New Roman"/>
                <w:sz w:val="28"/>
                <w:szCs w:val="28"/>
              </w:rPr>
              <w:t>Наименование</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показателя</w:t>
            </w:r>
          </w:p>
        </w:tc>
        <w:tc>
          <w:tcPr>
            <w:tcW w:w="234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Кассовое</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 xml:space="preserve"> исполнение</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(тыс. руб.)</w:t>
            </w:r>
          </w:p>
        </w:tc>
      </w:tr>
      <w:tr w:rsidR="00C8557D" w:rsidRPr="00C8557D" w:rsidTr="00C8557D">
        <w:trPr>
          <w:trHeight w:val="269"/>
        </w:trPr>
        <w:tc>
          <w:tcPr>
            <w:tcW w:w="108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303</w:t>
            </w:r>
          </w:p>
        </w:tc>
        <w:tc>
          <w:tcPr>
            <w:tcW w:w="34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01 05 00 00 00 0000 000</w:t>
            </w:r>
          </w:p>
        </w:tc>
        <w:tc>
          <w:tcPr>
            <w:tcW w:w="37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0"/>
                <w:szCs w:val="20"/>
              </w:rPr>
              <w:t>Изменение остатков средств на счетах по учету средств бюджета</w:t>
            </w:r>
          </w:p>
        </w:tc>
        <w:tc>
          <w:tcPr>
            <w:tcW w:w="234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104,6</w:t>
            </w:r>
          </w:p>
        </w:tc>
      </w:tr>
      <w:tr w:rsidR="00C8557D" w:rsidRPr="00C8557D" w:rsidTr="00C8557D">
        <w:tc>
          <w:tcPr>
            <w:tcW w:w="108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lang w:val="en-US"/>
              </w:rPr>
            </w:pPr>
            <w:r w:rsidRPr="00C8557D">
              <w:rPr>
                <w:rFonts w:ascii="Times New Roman" w:eastAsia="Times New Roman" w:hAnsi="Times New Roman" w:cs="Times New Roman"/>
                <w:sz w:val="28"/>
                <w:szCs w:val="28"/>
              </w:rPr>
              <w:t>303</w:t>
            </w:r>
          </w:p>
        </w:tc>
        <w:tc>
          <w:tcPr>
            <w:tcW w:w="34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01 05 02 01 10 0000 510</w:t>
            </w:r>
          </w:p>
        </w:tc>
        <w:tc>
          <w:tcPr>
            <w:tcW w:w="37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0"/>
                <w:szCs w:val="20"/>
              </w:rPr>
              <w:t xml:space="preserve">Увеличение прочих остатков денежных средств бюджета </w:t>
            </w:r>
          </w:p>
        </w:tc>
        <w:tc>
          <w:tcPr>
            <w:tcW w:w="234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-3 771,8</w:t>
            </w:r>
          </w:p>
        </w:tc>
      </w:tr>
      <w:tr w:rsidR="00C8557D" w:rsidRPr="00C8557D" w:rsidTr="00C8557D">
        <w:tc>
          <w:tcPr>
            <w:tcW w:w="108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lang w:val="en-US"/>
              </w:rPr>
            </w:pPr>
            <w:r w:rsidRPr="00C8557D">
              <w:rPr>
                <w:rFonts w:ascii="Times New Roman" w:eastAsia="Times New Roman" w:hAnsi="Times New Roman" w:cs="Times New Roman"/>
                <w:sz w:val="28"/>
                <w:szCs w:val="28"/>
              </w:rPr>
              <w:t>303</w:t>
            </w:r>
          </w:p>
        </w:tc>
        <w:tc>
          <w:tcPr>
            <w:tcW w:w="34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01 05 02 01 10 0000 610</w:t>
            </w:r>
          </w:p>
        </w:tc>
        <w:tc>
          <w:tcPr>
            <w:tcW w:w="372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both"/>
              <w:rPr>
                <w:rFonts w:ascii="Times New Roman" w:eastAsia="Times New Roman" w:hAnsi="Times New Roman" w:cs="Times New Roman"/>
                <w:sz w:val="24"/>
                <w:szCs w:val="24"/>
              </w:rPr>
            </w:pPr>
            <w:r w:rsidRPr="00C8557D">
              <w:rPr>
                <w:rFonts w:ascii="Times New Roman" w:eastAsia="Times New Roman" w:hAnsi="Times New Roman" w:cs="Times New Roman"/>
                <w:sz w:val="20"/>
                <w:szCs w:val="20"/>
              </w:rPr>
              <w:t>Уменьшение прочих остатков денежных средств бюджета</w:t>
            </w:r>
          </w:p>
        </w:tc>
        <w:tc>
          <w:tcPr>
            <w:tcW w:w="2340" w:type="dxa"/>
            <w:tcBorders>
              <w:top w:val="single" w:sz="4" w:space="0" w:color="auto"/>
              <w:left w:val="single" w:sz="4" w:space="0" w:color="auto"/>
              <w:bottom w:val="single" w:sz="4" w:space="0" w:color="auto"/>
              <w:right w:val="single" w:sz="4" w:space="0" w:color="auto"/>
            </w:tcBorders>
            <w:hideMark/>
          </w:tcPr>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+3 876,4</w:t>
            </w:r>
          </w:p>
        </w:tc>
      </w:tr>
    </w:tbl>
    <w:p w:rsidR="00C8557D" w:rsidRPr="00C8557D" w:rsidRDefault="00C8557D" w:rsidP="00C8557D">
      <w:pPr>
        <w:spacing w:after="0" w:line="240" w:lineRule="auto"/>
        <w:rPr>
          <w:rFonts w:ascii="Times New Roman" w:eastAsia="Times New Roman" w:hAnsi="Times New Roman" w:cs="Times New Roman"/>
          <w:sz w:val="28"/>
          <w:szCs w:val="28"/>
          <w:lang w:eastAsia="en-US"/>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Default="00C8557D" w:rsidP="002F2561">
      <w:pPr>
        <w:spacing w:after="0" w:line="240" w:lineRule="auto"/>
        <w:jc w:val="center"/>
        <w:rPr>
          <w:rFonts w:ascii="Times New Roman" w:eastAsia="Times New Roman" w:hAnsi="Times New Roman" w:cs="Times New Roman"/>
          <w:sz w:val="24"/>
          <w:szCs w:val="24"/>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lastRenderedPageBreak/>
        <w:t xml:space="preserve">БОРКОВСКИЙ СЕЛЬСКИЙ СОВЕТ ДЕПУТАТОВ </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ПОСПЕЛИХИНСКОГО РАЙОНА АЛТАЙСКОГО КРАЯ</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РЕШЕНИЕ</w:t>
      </w:r>
    </w:p>
    <w:p w:rsidR="00C8557D" w:rsidRPr="00C8557D" w:rsidRDefault="00C8557D" w:rsidP="00C8557D">
      <w:pPr>
        <w:spacing w:after="0" w:line="240" w:lineRule="auto"/>
        <w:jc w:val="center"/>
        <w:rPr>
          <w:rFonts w:ascii="Times New Roman" w:eastAsia="Times New Roman" w:hAnsi="Times New Roman" w:cs="Times New Roman"/>
          <w:sz w:val="28"/>
          <w:szCs w:val="28"/>
        </w:rPr>
      </w:pPr>
    </w:p>
    <w:p w:rsidR="00C8557D" w:rsidRPr="00C8557D" w:rsidRDefault="00C8557D" w:rsidP="00C8557D">
      <w:pPr>
        <w:spacing w:after="0" w:line="240" w:lineRule="auto"/>
        <w:jc w:val="center"/>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31.03.2025</w:t>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C8557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04</w:t>
      </w:r>
      <w:r w:rsidRPr="00C8557D">
        <w:rPr>
          <w:rFonts w:ascii="Times New Roman" w:eastAsia="Times New Roman" w:hAnsi="Times New Roman" w:cs="Times New Roman"/>
          <w:sz w:val="28"/>
          <w:szCs w:val="28"/>
        </w:rPr>
        <w:t xml:space="preserve"> </w:t>
      </w:r>
    </w:p>
    <w:p w:rsidR="00C8557D" w:rsidRPr="00C8557D" w:rsidRDefault="00C8557D" w:rsidP="00C8557D">
      <w:pPr>
        <w:spacing w:after="0" w:line="240" w:lineRule="auto"/>
        <w:jc w:val="center"/>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 Хлебороб</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ind w:right="5138"/>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О внесении изменений в решение от 14.06.2019 № 10 - Бссд «Об утверждении Положения о порядке организации и проведения публичных слушаний или общественных обсуждений в муниципальном образовании Борковский сельсовет Поспелихинского района Алтайского края»</w:t>
      </w: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6"/>
          <w:szCs w:val="26"/>
        </w:rPr>
        <w:tab/>
      </w:r>
      <w:r w:rsidRPr="00C8557D">
        <w:rPr>
          <w:rFonts w:ascii="Times New Roman" w:eastAsia="Times New Roman" w:hAnsi="Times New Roman" w:cs="Times New Roman"/>
          <w:sz w:val="28"/>
          <w:szCs w:val="28"/>
        </w:rPr>
        <w:t>В соответствии с Федеральным законом от 30.12.2020 № 494- 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от 06.10.2003 № 131-ФЗ «Об общих принципах организации местного самоуправления в РФ» и Уставом муниципального образования Борковский сельсовет Поспелихинского района Алтайского края, Борковский сельский Совет депутатов РЕШИЛ:</w:t>
      </w:r>
    </w:p>
    <w:p w:rsidR="00C8557D" w:rsidRPr="00C8557D" w:rsidRDefault="00C8557D" w:rsidP="00C8557D">
      <w:pPr>
        <w:spacing w:after="0" w:line="240" w:lineRule="auto"/>
        <w:ind w:firstLine="720"/>
        <w:jc w:val="both"/>
        <w:rPr>
          <w:rFonts w:ascii="Times New Roman" w:eastAsia="Times New Roman" w:hAnsi="Times New Roman" w:cs="Times New Roman"/>
          <w:sz w:val="28"/>
          <w:szCs w:val="28"/>
        </w:rPr>
      </w:pPr>
      <w:bookmarkStart w:id="1" w:name="sub_1"/>
      <w:r w:rsidRPr="00C8557D">
        <w:rPr>
          <w:rFonts w:ascii="Times New Roman" w:eastAsia="Times New Roman" w:hAnsi="Times New Roman" w:cs="Times New Roman"/>
          <w:sz w:val="28"/>
          <w:szCs w:val="28"/>
        </w:rPr>
        <w:t>1. Внести в решение от 14.06.2019 № 10 - Бссд «Об утверждении Положения о Порядке организации и проведения публичных слушаний или общественных обсуждений в муниципальном образовании Борковский сельсовет Поспелихинского района Алтайского края» следующие изменения:</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 Пункт 1.7 Положения, дополнить подпунктом 1.7.1 следующего содержания:</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color w:val="000000"/>
          <w:sz w:val="28"/>
          <w:szCs w:val="28"/>
          <w:shd w:val="clear" w:color="auto" w:fill="FFFFFF"/>
        </w:rPr>
        <w:t>«1.7.1.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w:t>
      </w:r>
      <w:r w:rsidRPr="00C8557D">
        <w:rPr>
          <w:rFonts w:ascii="Times New Roman" w:eastAsia="Times New Roman" w:hAnsi="Times New Roman" w:cs="Times New Roman"/>
          <w:color w:val="000000"/>
          <w:sz w:val="28"/>
          <w:szCs w:val="28"/>
          <w:shd w:val="clear" w:color="auto" w:fill="FFFFFF"/>
        </w:rPr>
        <w:lastRenderedPageBreak/>
        <w:t>екту документации по планировке территории, подлежащей комплексному развитию»</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 xml:space="preserve">- подпункт 5) пункта 3.4 Положения, изложить в следующей редакции: </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«5).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-Пункт 3.4 Положения дополнить п.п. 6) следующего содержания:</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«6)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 w:history="1">
        <w:r w:rsidRPr="00C8557D">
          <w:rPr>
            <w:rFonts w:ascii="Times New Roman" w:eastAsia="Times New Roman" w:hAnsi="Times New Roman" w:cs="Times New Roman"/>
            <w:color w:val="0000FF"/>
            <w:sz w:val="28"/>
            <w:szCs w:val="28"/>
            <w:u w:val="single"/>
            <w:lang/>
          </w:rPr>
          <w:t>законом</w:t>
        </w:r>
      </w:hyperlink>
      <w:r w:rsidRPr="00C8557D">
        <w:rPr>
          <w:rFonts w:ascii="Times New Roman" w:eastAsia="Times New Roman" w:hAnsi="Times New Roman" w:cs="Times New Roman"/>
          <w:sz w:val="28"/>
          <w:szCs w:val="28"/>
          <w:lang/>
        </w:rPr>
        <w:t> от 27 июля 2006 года N 152-ФЗ "О персональных данных».</w:t>
      </w: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p>
    <w:p w:rsidR="00C8557D" w:rsidRPr="00C8557D" w:rsidRDefault="00C8557D" w:rsidP="00C8557D">
      <w:pPr>
        <w:spacing w:after="0" w:line="240" w:lineRule="auto"/>
        <w:ind w:firstLine="709"/>
        <w:contextualSpacing/>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 Пункт 3.5 Положения, изложить в следующей редакции:</w:t>
      </w:r>
    </w:p>
    <w:p w:rsidR="00C8557D" w:rsidRPr="00C8557D" w:rsidRDefault="00C8557D" w:rsidP="00C8557D">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C8557D">
        <w:rPr>
          <w:rFonts w:ascii="Times New Roman" w:eastAsia="Times New Roman" w:hAnsi="Times New Roman" w:cs="Times New Roman"/>
          <w:color w:val="000000"/>
          <w:sz w:val="28"/>
          <w:szCs w:val="28"/>
        </w:rPr>
        <w:t>В период размещения в соответствии с </w:t>
      </w:r>
      <w:r w:rsidRPr="00C8557D">
        <w:rPr>
          <w:rFonts w:ascii="Times New Roman" w:eastAsia="Times New Roman" w:hAnsi="Times New Roman" w:cs="Times New Roman"/>
          <w:color w:val="1A0DAB"/>
          <w:sz w:val="28"/>
          <w:szCs w:val="28"/>
          <w:u w:val="single"/>
        </w:rPr>
        <w:t>подпунктом 2  пункта 3.3</w:t>
      </w:r>
      <w:r w:rsidRPr="00C8557D">
        <w:rPr>
          <w:rFonts w:ascii="Times New Roman" w:eastAsia="Times New Roman" w:hAnsi="Times New Roman" w:cs="Times New Roman"/>
          <w:color w:val="000000"/>
          <w:sz w:val="28"/>
          <w:szCs w:val="28"/>
        </w:rPr>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подпунктом 3.5.1 настоящей статьи идентификацию, имеют право вносить предложения и замечания, касающиеся такого проекта:</w:t>
      </w:r>
    </w:p>
    <w:p w:rsidR="00C8557D" w:rsidRPr="00C8557D" w:rsidRDefault="00C8557D" w:rsidP="00C8557D">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C8557D">
        <w:rPr>
          <w:rFonts w:ascii="Times New Roman" w:eastAsia="Times New Roman" w:hAnsi="Times New Roman" w:cs="Times New Roman"/>
          <w:color w:val="000000"/>
          <w:sz w:val="28"/>
          <w:szCs w:val="28"/>
        </w:rPr>
        <w:t>1) посредством официального сайта или информационных систем (в случае проведения общественных обсуждений);</w:t>
      </w:r>
    </w:p>
    <w:p w:rsidR="00C8557D" w:rsidRPr="00C8557D" w:rsidRDefault="00C8557D" w:rsidP="00C8557D">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C8557D">
        <w:rPr>
          <w:rFonts w:ascii="Times New Roman" w:eastAsia="Times New Roman" w:hAnsi="Times New Roman" w:cs="Times New Roman"/>
          <w:color w:val="000000"/>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8557D" w:rsidRPr="00C8557D" w:rsidRDefault="00C8557D" w:rsidP="00C8557D">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C8557D">
        <w:rPr>
          <w:rFonts w:ascii="Times New Roman" w:eastAsia="Times New Roman" w:hAnsi="Times New Roman" w:cs="Times New Roman"/>
          <w:color w:val="000000"/>
          <w:sz w:val="28"/>
          <w:szCs w:val="28"/>
        </w:rPr>
        <w:t>3) в письменной форме или в форме электронного документа в адрес организатора общественных обсуждений или публичных слушаний;</w:t>
      </w:r>
    </w:p>
    <w:p w:rsidR="00C8557D" w:rsidRPr="00C8557D" w:rsidRDefault="00C8557D" w:rsidP="00C8557D">
      <w:pPr>
        <w:shd w:val="clear" w:color="auto" w:fill="FFFFFF"/>
        <w:spacing w:after="0" w:line="240" w:lineRule="auto"/>
        <w:ind w:firstLine="709"/>
        <w:contextualSpacing/>
        <w:rPr>
          <w:rFonts w:ascii="Times New Roman" w:eastAsia="Times New Roman" w:hAnsi="Times New Roman" w:cs="Times New Roman"/>
          <w:color w:val="000000"/>
          <w:sz w:val="28"/>
          <w:szCs w:val="28"/>
        </w:rPr>
      </w:pPr>
      <w:r w:rsidRPr="00C8557D">
        <w:rPr>
          <w:rFonts w:ascii="Times New Roman" w:eastAsia="Times New Roman" w:hAnsi="Times New Roman" w:cs="Times New Roman"/>
          <w:color w:val="000000"/>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8557D" w:rsidRPr="00C8557D" w:rsidRDefault="00C8557D" w:rsidP="00C8557D">
      <w:pPr>
        <w:spacing w:after="0" w:line="240" w:lineRule="auto"/>
        <w:ind w:firstLine="709"/>
        <w:contextualSpacing/>
        <w:jc w:val="both"/>
        <w:rPr>
          <w:rFonts w:ascii="Times New Roman" w:eastAsia="Times New Roman" w:hAnsi="Times New Roman" w:cs="Times New Roman"/>
          <w:color w:val="444444"/>
          <w:sz w:val="28"/>
          <w:szCs w:val="28"/>
          <w:shd w:val="clear" w:color="auto" w:fill="FFFFFF"/>
        </w:rPr>
      </w:pPr>
    </w:p>
    <w:p w:rsidR="00C8557D" w:rsidRPr="00C8557D" w:rsidRDefault="00C8557D" w:rsidP="00C8557D">
      <w:pPr>
        <w:spacing w:after="0" w:line="240" w:lineRule="auto"/>
        <w:ind w:firstLine="709"/>
        <w:jc w:val="both"/>
        <w:rPr>
          <w:rFonts w:ascii="Times New Roman" w:eastAsia="Times New Roman" w:hAnsi="Times New Roman" w:cs="Times New Roman"/>
          <w:color w:val="444444"/>
          <w:sz w:val="28"/>
          <w:szCs w:val="28"/>
          <w:shd w:val="clear" w:color="auto" w:fill="FFFFFF"/>
        </w:rPr>
      </w:pPr>
    </w:p>
    <w:p w:rsidR="00C8557D" w:rsidRPr="00C8557D" w:rsidRDefault="00C8557D" w:rsidP="00C8557D">
      <w:pPr>
        <w:spacing w:after="0" w:line="240" w:lineRule="auto"/>
        <w:ind w:firstLine="709"/>
        <w:jc w:val="both"/>
        <w:rPr>
          <w:rFonts w:ascii="Times New Roman" w:eastAsia="Times New Roman" w:hAnsi="Times New Roman" w:cs="Times New Roman"/>
          <w:color w:val="444444"/>
          <w:sz w:val="28"/>
          <w:szCs w:val="28"/>
          <w:shd w:val="clear" w:color="auto" w:fill="FFFFFF"/>
        </w:rPr>
      </w:pPr>
    </w:p>
    <w:p w:rsidR="00C8557D" w:rsidRPr="00C8557D" w:rsidRDefault="00C8557D" w:rsidP="00C8557D">
      <w:pPr>
        <w:spacing w:after="0" w:line="240" w:lineRule="auto"/>
        <w:ind w:firstLine="709"/>
        <w:jc w:val="both"/>
        <w:rPr>
          <w:rFonts w:ascii="Times New Roman" w:eastAsia="Times New Roman" w:hAnsi="Times New Roman" w:cs="Times New Roman"/>
          <w:sz w:val="28"/>
          <w:szCs w:val="28"/>
          <w:lang w:eastAsia="en-US"/>
        </w:rPr>
      </w:pPr>
      <w:r w:rsidRPr="00C8557D">
        <w:rPr>
          <w:rFonts w:ascii="Times New Roman" w:eastAsia="Times New Roman" w:hAnsi="Times New Roman" w:cs="Times New Roman"/>
          <w:sz w:val="28"/>
          <w:szCs w:val="28"/>
          <w:lang w:eastAsia="en-US"/>
        </w:rPr>
        <w:t>2. Опубликовать настоящее решение в установленном порядке.</w:t>
      </w:r>
    </w:p>
    <w:p w:rsidR="00C8557D" w:rsidRPr="00C8557D" w:rsidRDefault="00C8557D" w:rsidP="00C8557D">
      <w:pPr>
        <w:spacing w:after="0" w:line="240" w:lineRule="auto"/>
        <w:jc w:val="both"/>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 xml:space="preserve">          3.</w:t>
      </w:r>
      <w:r w:rsidRPr="00C8557D">
        <w:rPr>
          <w:rFonts w:ascii="Times New Roman" w:eastAsia="Times New Roman" w:hAnsi="Times New Roman" w:cs="Times New Roman"/>
          <w:sz w:val="28"/>
          <w:szCs w:val="28"/>
        </w:rPr>
        <w:t xml:space="preserve"> Контроль за исполнением настоящего решения возложить на постоянную комиссию по бюджету, налогам и сборам, по соблюдению законности, правопорядка и вопросам местного самоуправления (Н.Я. Голубинская).</w:t>
      </w: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rPr>
      </w:pPr>
      <w:r w:rsidRPr="00C8557D">
        <w:rPr>
          <w:rFonts w:ascii="Times New Roman" w:eastAsia="Times New Roman" w:hAnsi="Times New Roman" w:cs="Times New Roman"/>
          <w:sz w:val="28"/>
          <w:szCs w:val="28"/>
        </w:rPr>
        <w:t>Председатель Совета депутатов</w:t>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r>
      <w:r w:rsidRPr="00C8557D">
        <w:rPr>
          <w:rFonts w:ascii="Times New Roman" w:eastAsia="Times New Roman" w:hAnsi="Times New Roman" w:cs="Times New Roman"/>
          <w:sz w:val="28"/>
          <w:szCs w:val="28"/>
        </w:rPr>
        <w:tab/>
        <w:t xml:space="preserve">       А.В. Руппель</w:t>
      </w:r>
    </w:p>
    <w:bookmarkEnd w:id="1"/>
    <w:p w:rsidR="00C8557D" w:rsidRPr="00C8557D" w:rsidRDefault="00C8557D" w:rsidP="00C8557D">
      <w:pPr>
        <w:spacing w:after="0" w:line="240" w:lineRule="auto"/>
        <w:jc w:val="both"/>
        <w:rPr>
          <w:rFonts w:ascii="Times New Roman" w:eastAsia="Times New Roman" w:hAnsi="Times New Roman" w:cs="Times New Roman"/>
          <w:sz w:val="28"/>
          <w:szCs w:val="28"/>
        </w:rPr>
      </w:pPr>
    </w:p>
    <w:p w:rsidR="00C8557D" w:rsidRPr="00C8557D" w:rsidRDefault="00C8557D" w:rsidP="00C8557D">
      <w:pPr>
        <w:spacing w:after="0" w:line="240" w:lineRule="auto"/>
        <w:jc w:val="both"/>
        <w:rPr>
          <w:rFonts w:ascii="Times New Roman" w:eastAsia="Times New Roman" w:hAnsi="Times New Roman" w:cs="Times New Roman"/>
          <w:sz w:val="28"/>
          <w:szCs w:val="28"/>
          <w:lang/>
        </w:rPr>
      </w:pPr>
    </w:p>
    <w:p w:rsidR="00C8557D" w:rsidRPr="00C8557D" w:rsidRDefault="00C8557D" w:rsidP="00C8557D">
      <w:pPr>
        <w:spacing w:after="0" w:line="240" w:lineRule="auto"/>
        <w:rPr>
          <w:rFonts w:ascii="Times New Roman" w:eastAsia="Times New Roman" w:hAnsi="Times New Roman" w:cs="Times New Roman"/>
          <w:sz w:val="28"/>
          <w:szCs w:val="28"/>
          <w:lang/>
        </w:rPr>
      </w:pPr>
      <w:r w:rsidRPr="00C8557D">
        <w:rPr>
          <w:rFonts w:ascii="Times New Roman" w:eastAsia="Times New Roman" w:hAnsi="Times New Roman" w:cs="Times New Roman"/>
          <w:sz w:val="28"/>
          <w:szCs w:val="28"/>
          <w:lang/>
        </w:rPr>
        <w:t>Глава сельсовета                                                                               А.Г. Польских</w:t>
      </w:r>
    </w:p>
    <w:p w:rsidR="002F2561" w:rsidRPr="002F2561" w:rsidRDefault="002F2561" w:rsidP="002F2561">
      <w:pPr>
        <w:spacing w:after="0" w:line="240" w:lineRule="auto"/>
        <w:jc w:val="center"/>
        <w:rPr>
          <w:rFonts w:ascii="Times New Roman" w:eastAsia="Times New Roman" w:hAnsi="Times New Roman" w:cs="Times New Roman"/>
          <w:sz w:val="24"/>
          <w:szCs w:val="24"/>
        </w:rPr>
      </w:pPr>
      <w:r w:rsidRPr="002F2561">
        <w:rPr>
          <w:rFonts w:ascii="Times New Roman" w:eastAsia="Times New Roman" w:hAnsi="Times New Roman" w:cs="Times New Roman"/>
          <w:sz w:val="24"/>
          <w:szCs w:val="24"/>
        </w:rPr>
        <w:t xml:space="preserve">                                                                                                                                                             </w:t>
      </w:r>
    </w:p>
    <w:p w:rsidR="002F2561" w:rsidRPr="002F2561" w:rsidRDefault="002F2561" w:rsidP="002F2561">
      <w:pPr>
        <w:spacing w:after="0" w:line="240" w:lineRule="auto"/>
        <w:rPr>
          <w:rFonts w:ascii="Times New Roman" w:eastAsia="Times New Roman" w:hAnsi="Times New Roman" w:cs="Times New Roman"/>
          <w:sz w:val="20"/>
          <w:szCs w:val="20"/>
        </w:rPr>
      </w:pPr>
    </w:p>
    <w:p w:rsidR="002F2561" w:rsidRPr="002F2561" w:rsidRDefault="002F2561" w:rsidP="002F2561">
      <w:pPr>
        <w:spacing w:after="0" w:line="240" w:lineRule="auto"/>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xml:space="preserve">                                                                                        </w:t>
      </w: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Pr="002F2561" w:rsidRDefault="002F2561" w:rsidP="002F2561">
      <w:pPr>
        <w:spacing w:after="0" w:line="240" w:lineRule="auto"/>
        <w:jc w:val="both"/>
        <w:rPr>
          <w:rFonts w:ascii="Times New Roman" w:eastAsia="Times New Roman" w:hAnsi="Times New Roman" w:cs="Times New Roman"/>
          <w:sz w:val="28"/>
          <w:szCs w:val="28"/>
        </w:rPr>
      </w:pPr>
    </w:p>
    <w:p w:rsidR="002F2561" w:rsidRDefault="002F256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Default="005B5D81" w:rsidP="005B5D81">
      <w:pPr>
        <w:pStyle w:val="af3"/>
        <w:jc w:val="center"/>
        <w:rPr>
          <w:b/>
          <w:sz w:val="32"/>
          <w:szCs w:val="32"/>
          <w:lang w:val="ru-RU"/>
        </w:rPr>
      </w:pPr>
    </w:p>
    <w:p w:rsidR="005B5D81" w:rsidRPr="008A0E0A" w:rsidRDefault="005B5D81" w:rsidP="005B5D81">
      <w:pPr>
        <w:pStyle w:val="af3"/>
        <w:jc w:val="center"/>
        <w:rPr>
          <w:b/>
          <w:sz w:val="32"/>
          <w:szCs w:val="32"/>
          <w:lang w:val="ru-RU"/>
        </w:rPr>
      </w:pPr>
      <w:r>
        <w:rPr>
          <w:b/>
          <w:sz w:val="32"/>
          <w:szCs w:val="32"/>
          <w:lang w:val="ru-RU"/>
        </w:rPr>
        <w:t>РАЗДЕЛ ВТОРОЙ</w:t>
      </w:r>
    </w:p>
    <w:p w:rsidR="005B5D81" w:rsidRPr="0052318E" w:rsidRDefault="005B5D81" w:rsidP="005B5D81">
      <w:pPr>
        <w:pStyle w:val="af3"/>
        <w:jc w:val="center"/>
        <w:rPr>
          <w:b/>
          <w:sz w:val="32"/>
          <w:szCs w:val="32"/>
          <w:lang w:val="ru-RU"/>
        </w:rPr>
      </w:pPr>
      <w:r>
        <w:rPr>
          <w:b/>
          <w:sz w:val="32"/>
          <w:szCs w:val="32"/>
          <w:lang w:val="ru-RU"/>
        </w:rPr>
        <w:t>Постановления Администрации  Борковского сельсовета</w:t>
      </w:r>
      <w:r w:rsidRPr="008A0E0A">
        <w:rPr>
          <w:b/>
          <w:sz w:val="32"/>
          <w:szCs w:val="32"/>
          <w:lang w:val="ru-RU"/>
        </w:rPr>
        <w:t xml:space="preserve"> </w:t>
      </w:r>
      <w:r w:rsidRPr="0052318E">
        <w:rPr>
          <w:b/>
          <w:sz w:val="32"/>
          <w:szCs w:val="32"/>
          <w:lang w:val="ru-RU"/>
        </w:rPr>
        <w:t>Поспелихинского района Алтайского края</w:t>
      </w:r>
    </w:p>
    <w:p w:rsidR="005B5D81" w:rsidRDefault="005B5D81" w:rsidP="005B5D81">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r w:rsidRPr="005B5D81">
        <w:rPr>
          <w:rFonts w:ascii="Times New Roman" w:eastAsia="Times New Roman" w:hAnsi="Times New Roman" w:cs="Times New Roman"/>
          <w:color w:val="333333"/>
          <w:sz w:val="28"/>
          <w:szCs w:val="28"/>
        </w:rPr>
        <w:lastRenderedPageBreak/>
        <w:t>АДМИНИСТРАЦИЯ БОРКОВСКОГО СЕЛЬСОВЕТА</w:t>
      </w: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r w:rsidRPr="005B5D81">
        <w:rPr>
          <w:rFonts w:ascii="Times New Roman" w:eastAsia="Times New Roman" w:hAnsi="Times New Roman" w:cs="Times New Roman"/>
          <w:color w:val="333333"/>
          <w:sz w:val="28"/>
          <w:szCs w:val="28"/>
        </w:rPr>
        <w:t>ПОСПЕЛИХИНСКОГО РАЙОНА АЛТАЙСКОГО КРАЯ</w:t>
      </w:r>
    </w:p>
    <w:p w:rsidR="005B5D81" w:rsidRPr="005B5D81" w:rsidRDefault="005B5D81" w:rsidP="005B5D81">
      <w:pPr>
        <w:tabs>
          <w:tab w:val="left" w:pos="9000"/>
          <w:tab w:val="left" w:pos="9180"/>
        </w:tabs>
        <w:spacing w:after="0" w:line="240" w:lineRule="auto"/>
        <w:jc w:val="center"/>
        <w:rPr>
          <w:rFonts w:ascii="Times New Roman" w:eastAsia="Times New Roman" w:hAnsi="Times New Roman" w:cs="Times New Roman"/>
          <w:color w:val="333333"/>
          <w:sz w:val="28"/>
          <w:szCs w:val="28"/>
        </w:rPr>
      </w:pP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r w:rsidRPr="005B5D81">
        <w:rPr>
          <w:rFonts w:ascii="Times New Roman" w:eastAsia="Times New Roman" w:hAnsi="Times New Roman" w:cs="Times New Roman"/>
          <w:color w:val="333333"/>
          <w:sz w:val="28"/>
          <w:szCs w:val="28"/>
        </w:rPr>
        <w:t>ПОСТАНОВЛЕНИЕ</w:t>
      </w: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p>
    <w:p w:rsidR="005B5D81" w:rsidRPr="005B5D81" w:rsidRDefault="005B5D81" w:rsidP="005B5D81">
      <w:pPr>
        <w:tabs>
          <w:tab w:val="left" w:pos="2340"/>
          <w:tab w:val="left" w:pos="8280"/>
          <w:tab w:val="left" w:pos="9000"/>
          <w:tab w:val="left" w:pos="9180"/>
        </w:tabs>
        <w:spacing w:after="0"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t>13.02.2025</w:t>
      </w:r>
      <w:r w:rsidRPr="005B5D81">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 xml:space="preserve">                      № 06</w:t>
      </w:r>
    </w:p>
    <w:p w:rsidR="005B5D81" w:rsidRPr="005B5D81" w:rsidRDefault="005B5D81" w:rsidP="005B5D81">
      <w:pPr>
        <w:spacing w:after="0" w:line="240" w:lineRule="auto"/>
        <w:jc w:val="center"/>
        <w:rPr>
          <w:rFonts w:ascii="Times New Roman" w:eastAsia="Times New Roman" w:hAnsi="Times New Roman" w:cs="Times New Roman"/>
          <w:color w:val="333333"/>
          <w:sz w:val="28"/>
          <w:szCs w:val="28"/>
        </w:rPr>
      </w:pPr>
      <w:r w:rsidRPr="005B5D81">
        <w:rPr>
          <w:rFonts w:ascii="Times New Roman" w:eastAsia="Times New Roman" w:hAnsi="Times New Roman" w:cs="Times New Roman"/>
          <w:color w:val="333333"/>
          <w:sz w:val="28"/>
          <w:szCs w:val="28"/>
        </w:rPr>
        <w:t>п. Хлебороб</w:t>
      </w:r>
    </w:p>
    <w:p w:rsidR="005B5D81" w:rsidRPr="005B5D81" w:rsidRDefault="005B5D81" w:rsidP="005B5D81">
      <w:pPr>
        <w:spacing w:after="0" w:line="240" w:lineRule="auto"/>
        <w:rPr>
          <w:rFonts w:ascii="Times New Roman" w:eastAsia="Times New Roman" w:hAnsi="Times New Roman" w:cs="Times New Roman"/>
          <w:sz w:val="28"/>
          <w:szCs w:val="28"/>
        </w:rPr>
      </w:pPr>
    </w:p>
    <w:p w:rsidR="005B5D81" w:rsidRPr="005B5D81" w:rsidRDefault="005B5D81" w:rsidP="005B5D81">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4788"/>
        <w:gridCol w:w="4783"/>
      </w:tblGrid>
      <w:tr w:rsidR="005B5D81" w:rsidRPr="005B5D81" w:rsidTr="00045F38">
        <w:tc>
          <w:tcPr>
            <w:tcW w:w="5100" w:type="dxa"/>
          </w:tcPr>
          <w:p w:rsidR="005B5D81" w:rsidRPr="005B5D81" w:rsidRDefault="005B5D81" w:rsidP="005B5D81">
            <w:pPr>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 xml:space="preserve">О внесении изменений и дополнений в постановление Администрации сельсовета от 15.12.2014 № 68 а </w:t>
            </w:r>
          </w:p>
        </w:tc>
        <w:tc>
          <w:tcPr>
            <w:tcW w:w="5321" w:type="dxa"/>
          </w:tcPr>
          <w:p w:rsidR="005B5D81" w:rsidRPr="005B5D81" w:rsidRDefault="005B5D81" w:rsidP="005B5D81">
            <w:pPr>
              <w:spacing w:after="0" w:line="240" w:lineRule="auto"/>
              <w:contextualSpacing/>
              <w:jc w:val="both"/>
              <w:rPr>
                <w:rFonts w:ascii="Times New Roman" w:eastAsia="Times New Roman" w:hAnsi="Times New Roman" w:cs="Times New Roman"/>
                <w:sz w:val="28"/>
                <w:szCs w:val="28"/>
              </w:rPr>
            </w:pPr>
          </w:p>
        </w:tc>
      </w:tr>
    </w:tbl>
    <w:p w:rsidR="005B5D81" w:rsidRPr="005B5D81" w:rsidRDefault="005B5D81" w:rsidP="005B5D81">
      <w:pPr>
        <w:spacing w:after="0" w:line="240" w:lineRule="auto"/>
        <w:contextualSpacing/>
        <w:jc w:val="both"/>
        <w:rPr>
          <w:rFonts w:ascii="Times New Roman" w:eastAsia="Times New Roman" w:hAnsi="Times New Roman" w:cs="Times New Roman"/>
          <w:sz w:val="28"/>
          <w:szCs w:val="28"/>
        </w:rPr>
      </w:pPr>
    </w:p>
    <w:p w:rsidR="005B5D81" w:rsidRPr="005B5D81" w:rsidRDefault="005B5D81" w:rsidP="005B5D81">
      <w:pPr>
        <w:spacing w:after="0" w:line="240" w:lineRule="auto"/>
        <w:contextualSpacing/>
        <w:jc w:val="both"/>
        <w:rPr>
          <w:rFonts w:ascii="Times New Roman" w:eastAsia="Times New Roman" w:hAnsi="Times New Roman" w:cs="Times New Roman"/>
          <w:sz w:val="28"/>
          <w:szCs w:val="28"/>
        </w:rPr>
      </w:pPr>
    </w:p>
    <w:p w:rsidR="005B5D81" w:rsidRPr="005B5D81" w:rsidRDefault="005B5D81" w:rsidP="005B5D81">
      <w:pPr>
        <w:shd w:val="clear" w:color="auto" w:fill="FFFFFF"/>
        <w:spacing w:after="0" w:line="240" w:lineRule="auto"/>
        <w:ind w:firstLine="677"/>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В соответствии со статьей 2 Федерального закона от 25.12.2008 № 273-ФЗ «О противодействии коррупции», Указом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Указом Президента РФ от 25.01.2024 № 71 «О внесении изменений в некоторые акты Президента Российской федерации» ПОСТАНОВЛЯЮ:</w:t>
      </w:r>
    </w:p>
    <w:p w:rsidR="005B5D81" w:rsidRPr="005B5D81" w:rsidRDefault="005B5D81" w:rsidP="005B5D81">
      <w:pPr>
        <w:widowControl w:val="0"/>
        <w:numPr>
          <w:ilvl w:val="0"/>
          <w:numId w:val="9"/>
        </w:numPr>
        <w:shd w:val="clear" w:color="auto" w:fill="FFFFFF"/>
        <w:tabs>
          <w:tab w:val="left" w:pos="965"/>
        </w:tabs>
        <w:autoSpaceDE w:val="0"/>
        <w:autoSpaceDN w:val="0"/>
        <w:adjustRightInd w:val="0"/>
        <w:spacing w:after="0" w:line="240" w:lineRule="auto"/>
        <w:ind w:firstLine="701"/>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 xml:space="preserve">Внести в постановление Администрации сельсовета от 15.12.2014 № 68а «Об утверждении Положения о комиссии по соблюдению требований к служебному поведению муниципальных служащих Администрации Борковского сельсовета Поспелихинского района Алтайского края и урегулированию конфликта интересов» следующие изменения и дополнения:  </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п.п. «а» п. 3 Положения читать в следующей редакции:</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в обеспечении соблюдения федеральными государственными служащими (далее - государственные служащие) ограничений и запретов, требований о предотвращении или об урегулировании конфликта интересов, исполнения обязанностей, установленных </w:t>
      </w:r>
      <w:hyperlink r:id="rId9" w:anchor="7D20K3" w:history="1">
        <w:r w:rsidRPr="005B5D81">
          <w:rPr>
            <w:rFonts w:ascii="Times New Roman" w:eastAsia="Times New Roman" w:hAnsi="Times New Roman" w:cs="Times New Roman"/>
            <w:sz w:val="28"/>
            <w:szCs w:val="28"/>
          </w:rPr>
          <w:t>Федеральным законом от 25 декабря 2008 г. N 273-ФЗ "О противодействии коррупции"</w:t>
        </w:r>
      </w:hyperlink>
      <w:r w:rsidRPr="005B5D81">
        <w:rPr>
          <w:rFonts w:ascii="Times New Roman" w:eastAsia="Times New Roman" w:hAnsi="Times New Roman" w:cs="Times New Roman"/>
          <w:sz w:val="28"/>
          <w:szCs w:val="28"/>
        </w:rPr>
        <w:t>,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п. 12 Положения, дополнить п. п. «е», следующего содержания:</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уведомление государственного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п. 23 Положения, дополнить п.п. «а» следующего содержания:</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По итогам рассмотрения вопроса, указанного в </w:t>
      </w:r>
      <w:hyperlink r:id="rId10" w:anchor="8PC0LV" w:history="1">
        <w:r w:rsidRPr="005B5D81">
          <w:rPr>
            <w:rFonts w:ascii="Times New Roman" w:eastAsia="Times New Roman" w:hAnsi="Times New Roman" w:cs="Times New Roman"/>
            <w:sz w:val="28"/>
            <w:szCs w:val="28"/>
          </w:rPr>
          <w:t>подпункте "е" пункта 12 настоящего Положения</w:t>
        </w:r>
      </w:hyperlink>
      <w:r w:rsidRPr="005B5D81">
        <w:rPr>
          <w:rFonts w:ascii="Times New Roman" w:eastAsia="Times New Roman" w:hAnsi="Times New Roman" w:cs="Times New Roman"/>
          <w:sz w:val="28"/>
          <w:szCs w:val="28"/>
        </w:rPr>
        <w:t>, комиссия принимает одно из следующих реше</w:t>
      </w:r>
      <w:r w:rsidRPr="005B5D81">
        <w:rPr>
          <w:rFonts w:ascii="Times New Roman" w:eastAsia="Times New Roman" w:hAnsi="Times New Roman" w:cs="Times New Roman"/>
          <w:sz w:val="28"/>
          <w:szCs w:val="28"/>
        </w:rPr>
        <w:lastRenderedPageBreak/>
        <w:t xml:space="preserve">ний: </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B5D81" w:rsidRPr="005B5D81" w:rsidRDefault="005B5D81" w:rsidP="005B5D81">
      <w:pPr>
        <w:widowControl w:val="0"/>
        <w:shd w:val="clear" w:color="auto" w:fill="FFFFFF"/>
        <w:tabs>
          <w:tab w:val="left" w:pos="965"/>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5B5D81" w:rsidRPr="005B5D81" w:rsidRDefault="005B5D81" w:rsidP="005B5D81">
      <w:pPr>
        <w:shd w:val="clear" w:color="auto" w:fill="FFFFFF"/>
        <w:spacing w:after="0" w:line="240" w:lineRule="auto"/>
        <w:ind w:firstLine="708"/>
        <w:textAlignment w:val="baseline"/>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п. 23 Положения, читать в следующей редакции:</w:t>
      </w:r>
    </w:p>
    <w:p w:rsidR="005B5D81" w:rsidRPr="005B5D81" w:rsidRDefault="005B5D81" w:rsidP="005B5D81">
      <w:pPr>
        <w:shd w:val="clear" w:color="auto" w:fill="FFFFFF"/>
        <w:spacing w:after="0" w:line="240" w:lineRule="auto"/>
        <w:ind w:firstLine="480"/>
        <w:jc w:val="both"/>
        <w:textAlignment w:val="baseline"/>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 xml:space="preserve"> </w:t>
      </w:r>
      <w:r w:rsidRPr="005B5D81">
        <w:rPr>
          <w:rFonts w:ascii="Times New Roman" w:eastAsia="Times New Roman" w:hAnsi="Times New Roman" w:cs="Times New Roman"/>
          <w:sz w:val="28"/>
          <w:szCs w:val="28"/>
        </w:rPr>
        <w:tab/>
      </w:r>
      <w:r w:rsidRPr="005B5D81">
        <w:rPr>
          <w:rFonts w:ascii="Times New Roman" w:eastAsia="Times New Roman" w:hAnsi="Times New Roman" w:cs="Times New Roman"/>
          <w:color w:val="444444"/>
          <w:sz w:val="28"/>
          <w:szCs w:val="28"/>
        </w:rPr>
        <w:t xml:space="preserve"> По итогам рассмотрения вопросов, указанных в </w:t>
      </w:r>
      <w:hyperlink r:id="rId11" w:anchor="7EC0KF" w:history="1">
        <w:r w:rsidRPr="005B5D81">
          <w:rPr>
            <w:rFonts w:ascii="Times New Roman" w:eastAsia="Times New Roman" w:hAnsi="Times New Roman" w:cs="Times New Roman"/>
            <w:sz w:val="28"/>
            <w:szCs w:val="28"/>
          </w:rPr>
          <w:t>подпунктах "а"</w:t>
        </w:r>
      </w:hyperlink>
      <w:r w:rsidRPr="005B5D81">
        <w:rPr>
          <w:rFonts w:ascii="Times New Roman" w:eastAsia="Times New Roman" w:hAnsi="Times New Roman" w:cs="Times New Roman"/>
          <w:sz w:val="28"/>
          <w:szCs w:val="28"/>
        </w:rPr>
        <w:t>, </w:t>
      </w:r>
      <w:hyperlink r:id="rId12" w:anchor="7EE0KG" w:history="1">
        <w:r w:rsidRPr="005B5D81">
          <w:rPr>
            <w:rFonts w:ascii="Times New Roman" w:eastAsia="Times New Roman" w:hAnsi="Times New Roman" w:cs="Times New Roman"/>
            <w:sz w:val="28"/>
            <w:szCs w:val="28"/>
          </w:rPr>
          <w:t>"б"</w:t>
        </w:r>
      </w:hyperlink>
      <w:r w:rsidRPr="005B5D81">
        <w:rPr>
          <w:rFonts w:ascii="Times New Roman" w:eastAsia="Times New Roman" w:hAnsi="Times New Roman" w:cs="Times New Roman"/>
          <w:sz w:val="28"/>
          <w:szCs w:val="28"/>
        </w:rPr>
        <w:t>, </w:t>
      </w:r>
      <w:hyperlink r:id="rId13" w:anchor="8P00LS" w:history="1">
        <w:r w:rsidRPr="005B5D81">
          <w:rPr>
            <w:rFonts w:ascii="Times New Roman" w:eastAsia="Times New Roman" w:hAnsi="Times New Roman" w:cs="Times New Roman"/>
            <w:sz w:val="28"/>
            <w:szCs w:val="28"/>
          </w:rPr>
          <w:t>"г"</w:t>
        </w:r>
      </w:hyperlink>
      <w:r w:rsidRPr="005B5D81">
        <w:rPr>
          <w:rFonts w:ascii="Times New Roman" w:eastAsia="Times New Roman" w:hAnsi="Times New Roman" w:cs="Times New Roman"/>
          <w:sz w:val="28"/>
          <w:szCs w:val="28"/>
        </w:rPr>
        <w:t>, </w:t>
      </w:r>
      <w:hyperlink r:id="rId14" w:anchor="8OO0LN" w:history="1">
        <w:r w:rsidRPr="005B5D81">
          <w:rPr>
            <w:rFonts w:ascii="Times New Roman" w:eastAsia="Times New Roman" w:hAnsi="Times New Roman" w:cs="Times New Roman"/>
            <w:sz w:val="28"/>
            <w:szCs w:val="28"/>
          </w:rPr>
          <w:t>"д"</w:t>
        </w:r>
      </w:hyperlink>
      <w:r w:rsidRPr="005B5D81">
        <w:rPr>
          <w:rFonts w:ascii="Times New Roman" w:eastAsia="Times New Roman" w:hAnsi="Times New Roman" w:cs="Times New Roman"/>
          <w:sz w:val="28"/>
          <w:szCs w:val="28"/>
        </w:rPr>
        <w:t> и </w:t>
      </w:r>
      <w:hyperlink r:id="rId15" w:anchor="8PC0LV" w:history="1">
        <w:r w:rsidRPr="005B5D81">
          <w:rPr>
            <w:rFonts w:ascii="Times New Roman" w:eastAsia="Times New Roman" w:hAnsi="Times New Roman" w:cs="Times New Roman"/>
            <w:sz w:val="28"/>
            <w:szCs w:val="28"/>
          </w:rPr>
          <w:t>"е" пункта 12 настоящего Положения</w:t>
        </w:r>
      </w:hyperlink>
      <w:r w:rsidRPr="005B5D81">
        <w:rPr>
          <w:rFonts w:ascii="Times New Roman" w:eastAsia="Times New Roman" w:hAnsi="Times New Roman" w:cs="Times New Roman"/>
          <w:sz w:val="28"/>
          <w:szCs w:val="28"/>
        </w:rPr>
        <w:t>, и при наличии к тому оснований комиссия может принять иное решение, чем это предусмотрено </w:t>
      </w:r>
      <w:hyperlink r:id="rId16" w:anchor="7DQ0KC" w:history="1">
        <w:r w:rsidRPr="005B5D81">
          <w:rPr>
            <w:rFonts w:ascii="Times New Roman" w:eastAsia="Times New Roman" w:hAnsi="Times New Roman" w:cs="Times New Roman"/>
            <w:sz w:val="28"/>
            <w:szCs w:val="28"/>
          </w:rPr>
          <w:t>пунктами 22</w:t>
        </w:r>
      </w:hyperlink>
      <w:r w:rsidRPr="005B5D81">
        <w:rPr>
          <w:rFonts w:ascii="Times New Roman" w:eastAsia="Times New Roman" w:hAnsi="Times New Roman" w:cs="Times New Roman"/>
          <w:sz w:val="28"/>
          <w:szCs w:val="28"/>
        </w:rPr>
        <w:t>-23 и </w:t>
      </w:r>
      <w:hyperlink r:id="rId17" w:anchor="8P40LT" w:history="1">
        <w:r w:rsidRPr="005B5D81">
          <w:rPr>
            <w:rFonts w:ascii="Times New Roman" w:eastAsia="Times New Roman" w:hAnsi="Times New Roman" w:cs="Times New Roman"/>
            <w:sz w:val="28"/>
            <w:szCs w:val="28"/>
          </w:rPr>
          <w:t>23 «а»  настоящего Положения</w:t>
        </w:r>
      </w:hyperlink>
      <w:r w:rsidRPr="005B5D81">
        <w:rPr>
          <w:rFonts w:ascii="Times New Roman" w:eastAsia="Times New Roman" w:hAnsi="Times New Roman" w:cs="Times New Roman"/>
          <w:sz w:val="28"/>
          <w:szCs w:val="28"/>
        </w:rPr>
        <w:t>. Основания и мотивы принятия такого решения должны быть отражены в протоколе заседания комиссии.</w:t>
      </w:r>
    </w:p>
    <w:p w:rsidR="005B5D81" w:rsidRPr="005B5D81" w:rsidRDefault="005B5D81" w:rsidP="005B5D81">
      <w:pPr>
        <w:widowControl w:val="0"/>
        <w:shd w:val="clear" w:color="auto" w:fill="FFFFFF"/>
        <w:tabs>
          <w:tab w:val="left" w:pos="965"/>
        </w:tabs>
        <w:autoSpaceDE w:val="0"/>
        <w:autoSpaceDN w:val="0"/>
        <w:adjustRightInd w:val="0"/>
        <w:spacing w:after="0" w:line="240" w:lineRule="auto"/>
        <w:ind w:left="701"/>
        <w:contextualSpacing/>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2. Опубликовать настоящее постановление в установленном порядке.</w:t>
      </w:r>
    </w:p>
    <w:p w:rsidR="005B5D81" w:rsidRPr="005B5D81" w:rsidRDefault="005B5D81" w:rsidP="005B5D81">
      <w:pPr>
        <w:spacing w:after="0" w:line="240" w:lineRule="auto"/>
        <w:ind w:firstLine="709"/>
        <w:contextualSpacing/>
        <w:jc w:val="both"/>
        <w:rPr>
          <w:rFonts w:ascii="Times New Roman" w:eastAsia="Times New Roman" w:hAnsi="Times New Roman" w:cs="Times New Roman"/>
          <w:color w:val="333333"/>
          <w:sz w:val="28"/>
          <w:szCs w:val="28"/>
        </w:rPr>
      </w:pPr>
      <w:r w:rsidRPr="005B5D81">
        <w:rPr>
          <w:rFonts w:ascii="Times New Roman" w:eastAsia="Times New Roman" w:hAnsi="Times New Roman" w:cs="Times New Roman"/>
          <w:color w:val="333333"/>
          <w:sz w:val="28"/>
          <w:szCs w:val="28"/>
        </w:rPr>
        <w:t>3. Контроль за выполнением настоящего постановления оставляю за собой.</w:t>
      </w:r>
    </w:p>
    <w:p w:rsidR="005B5D81" w:rsidRPr="005B5D81" w:rsidRDefault="005B5D81" w:rsidP="005B5D81">
      <w:pPr>
        <w:spacing w:after="0" w:line="240" w:lineRule="auto"/>
        <w:contextualSpacing/>
        <w:jc w:val="both"/>
        <w:rPr>
          <w:rFonts w:ascii="Times New Roman" w:eastAsia="Times New Roman" w:hAnsi="Times New Roman" w:cs="Times New Roman"/>
          <w:color w:val="333333"/>
          <w:sz w:val="28"/>
          <w:szCs w:val="28"/>
        </w:rPr>
      </w:pPr>
    </w:p>
    <w:p w:rsidR="005B5D81" w:rsidRPr="005B5D81" w:rsidRDefault="005B5D81" w:rsidP="005B5D81">
      <w:pPr>
        <w:spacing w:after="0" w:line="240" w:lineRule="auto"/>
        <w:contextualSpacing/>
        <w:rPr>
          <w:rFonts w:ascii="Times New Roman" w:eastAsia="Times New Roman" w:hAnsi="Times New Roman" w:cs="Times New Roman"/>
          <w:sz w:val="28"/>
          <w:szCs w:val="28"/>
        </w:rPr>
      </w:pPr>
    </w:p>
    <w:p w:rsidR="005B5D81" w:rsidRPr="005B5D81" w:rsidRDefault="005B5D81" w:rsidP="005B5D81">
      <w:pPr>
        <w:spacing w:after="0" w:line="240" w:lineRule="auto"/>
        <w:contextualSpacing/>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Глава сельсовета                                                                               А.Г. Польских</w:t>
      </w:r>
    </w:p>
    <w:p w:rsidR="005B5D81" w:rsidRPr="005B5D81" w:rsidRDefault="005B5D81" w:rsidP="005B5D81">
      <w:pPr>
        <w:spacing w:after="0" w:line="240" w:lineRule="auto"/>
        <w:rPr>
          <w:rFonts w:ascii="Times New Roman" w:eastAsia="Times New Roman" w:hAnsi="Times New Roman" w:cs="Times New Roman"/>
          <w:sz w:val="24"/>
          <w:szCs w:val="24"/>
        </w:rPr>
      </w:pPr>
    </w:p>
    <w:p w:rsidR="005B5D81" w:rsidRPr="005B5D81" w:rsidRDefault="005B5D81" w:rsidP="005B5D81">
      <w:pPr>
        <w:spacing w:after="0" w:line="240" w:lineRule="auto"/>
        <w:rPr>
          <w:rFonts w:ascii="Times New Roman" w:eastAsia="Times New Roman" w:hAnsi="Times New Roman" w:cs="Times New Roman"/>
          <w:sz w:val="24"/>
          <w:szCs w:val="24"/>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Default="005B5D81" w:rsidP="000C6E75">
      <w:pPr>
        <w:rPr>
          <w:rFonts w:ascii="Times New Roman" w:hAnsi="Times New Roman"/>
          <w:sz w:val="28"/>
          <w:szCs w:val="28"/>
        </w:rPr>
      </w:pPr>
    </w:p>
    <w:p w:rsidR="005B5D81" w:rsidRPr="005B5D81" w:rsidRDefault="005B5D81" w:rsidP="005B5D81">
      <w:pPr>
        <w:spacing w:after="0" w:line="240" w:lineRule="auto"/>
        <w:jc w:val="center"/>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lastRenderedPageBreak/>
        <w:t xml:space="preserve">АДМИНИСТРАЦИЯ БОРКОВСКОГО СЕЛЬСОВЕТА </w:t>
      </w:r>
    </w:p>
    <w:p w:rsidR="005B5D81" w:rsidRPr="005B5D81" w:rsidRDefault="005B5D81" w:rsidP="005B5D81">
      <w:pPr>
        <w:spacing w:after="0" w:line="240" w:lineRule="auto"/>
        <w:jc w:val="center"/>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ПОСПЕЛИХИНСКОГО РАЙОНА АЛТАЙСКОГО КРАЯ</w:t>
      </w:r>
    </w:p>
    <w:p w:rsidR="005B5D81" w:rsidRPr="005B5D81" w:rsidRDefault="005B5D81" w:rsidP="005B5D81">
      <w:pPr>
        <w:spacing w:after="0" w:line="240" w:lineRule="auto"/>
        <w:jc w:val="center"/>
        <w:rPr>
          <w:rFonts w:ascii="Times New Roman" w:eastAsia="Times New Roman" w:hAnsi="Times New Roman" w:cs="Times New Roman"/>
          <w:sz w:val="28"/>
          <w:szCs w:val="28"/>
        </w:rPr>
      </w:pPr>
    </w:p>
    <w:p w:rsidR="005B5D81" w:rsidRPr="005B5D81" w:rsidRDefault="005B5D81" w:rsidP="005B5D81">
      <w:pPr>
        <w:spacing w:after="0" w:line="240" w:lineRule="auto"/>
        <w:jc w:val="center"/>
        <w:rPr>
          <w:rFonts w:ascii="Times New Roman" w:eastAsia="Times New Roman" w:hAnsi="Times New Roman" w:cs="Times New Roman"/>
          <w:sz w:val="28"/>
          <w:szCs w:val="28"/>
        </w:rPr>
      </w:pPr>
    </w:p>
    <w:p w:rsidR="005B5D81" w:rsidRPr="005B5D81" w:rsidRDefault="005B5D81" w:rsidP="005B5D81">
      <w:pPr>
        <w:spacing w:after="0" w:line="240" w:lineRule="auto"/>
        <w:jc w:val="center"/>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ПОСТАНОВЛЕНИЕ</w:t>
      </w:r>
    </w:p>
    <w:p w:rsidR="005B5D81" w:rsidRPr="005B5D81" w:rsidRDefault="005B5D81" w:rsidP="005B5D81">
      <w:pPr>
        <w:spacing w:after="0" w:line="240" w:lineRule="auto"/>
        <w:jc w:val="center"/>
        <w:rPr>
          <w:rFonts w:ascii="Times New Roman" w:eastAsia="Times New Roman" w:hAnsi="Times New Roman" w:cs="Times New Roman"/>
          <w:sz w:val="28"/>
          <w:szCs w:val="28"/>
        </w:rPr>
      </w:pPr>
    </w:p>
    <w:p w:rsidR="005B5D81" w:rsidRPr="005B5D81" w:rsidRDefault="005B5D81" w:rsidP="005B5D81">
      <w:pPr>
        <w:spacing w:after="0" w:line="240" w:lineRule="auto"/>
        <w:jc w:val="center"/>
        <w:rPr>
          <w:rFonts w:ascii="Times New Roman" w:eastAsia="Times New Roman" w:hAnsi="Times New Roman" w:cs="Times New Roman"/>
          <w:sz w:val="28"/>
          <w:szCs w:val="28"/>
        </w:rPr>
      </w:pPr>
    </w:p>
    <w:p w:rsidR="005B5D81" w:rsidRPr="005B5D81" w:rsidRDefault="005B5D81" w:rsidP="005B5D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14.02.2025</w:t>
      </w:r>
      <w:r w:rsidRPr="005B5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B5D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07</w:t>
      </w:r>
    </w:p>
    <w:p w:rsidR="005B5D81" w:rsidRPr="005B5D81" w:rsidRDefault="005B5D81" w:rsidP="005B5D81">
      <w:pPr>
        <w:spacing w:after="0" w:line="240" w:lineRule="auto"/>
        <w:jc w:val="center"/>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п. Хлебороб</w:t>
      </w:r>
    </w:p>
    <w:p w:rsidR="005B5D81" w:rsidRPr="005B5D81" w:rsidRDefault="005B5D81" w:rsidP="005B5D81">
      <w:pPr>
        <w:spacing w:after="0" w:line="240" w:lineRule="auto"/>
        <w:jc w:val="center"/>
        <w:rPr>
          <w:rFonts w:ascii="Times New Roman" w:eastAsia="Times New Roman" w:hAnsi="Times New Roman" w:cs="Times New Roman"/>
          <w:sz w:val="28"/>
          <w:szCs w:val="28"/>
        </w:rPr>
      </w:pPr>
    </w:p>
    <w:p w:rsidR="005B5D81" w:rsidRPr="005B5D81" w:rsidRDefault="005B5D81" w:rsidP="005B5D81">
      <w:pPr>
        <w:spacing w:after="0" w:line="240" w:lineRule="auto"/>
        <w:jc w:val="center"/>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5211"/>
      </w:tblGrid>
      <w:tr w:rsidR="005B5D81" w:rsidRPr="005B5D81" w:rsidTr="00045F38">
        <w:trPr>
          <w:trHeight w:val="1090"/>
        </w:trPr>
        <w:tc>
          <w:tcPr>
            <w:tcW w:w="5211" w:type="dxa"/>
            <w:shd w:val="clear" w:color="auto" w:fill="auto"/>
          </w:tcPr>
          <w:p w:rsidR="005B5D81" w:rsidRPr="005B5D81" w:rsidRDefault="005B5D81" w:rsidP="005B5D81">
            <w:pPr>
              <w:spacing w:after="0" w:line="240" w:lineRule="auto"/>
              <w:ind w:right="459"/>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О внесении изменений в постановление Администрации сельсовета от 24.12.2024 № 56</w:t>
            </w:r>
          </w:p>
          <w:p w:rsidR="005B5D81" w:rsidRPr="005B5D81" w:rsidRDefault="005B5D81" w:rsidP="005B5D81">
            <w:pPr>
              <w:spacing w:after="0" w:line="240" w:lineRule="auto"/>
              <w:ind w:right="459"/>
              <w:jc w:val="both"/>
              <w:rPr>
                <w:rFonts w:ascii="Times New Roman" w:eastAsia="Times New Roman" w:hAnsi="Times New Roman" w:cs="Times New Roman"/>
                <w:i/>
                <w:sz w:val="28"/>
                <w:szCs w:val="28"/>
              </w:rPr>
            </w:pPr>
          </w:p>
        </w:tc>
      </w:tr>
    </w:tbl>
    <w:p w:rsidR="005B5D81" w:rsidRPr="005B5D81" w:rsidRDefault="005B5D81" w:rsidP="005B5D81">
      <w:pPr>
        <w:spacing w:after="0" w:line="240" w:lineRule="auto"/>
        <w:jc w:val="both"/>
        <w:rPr>
          <w:rFonts w:ascii="Times New Roman" w:eastAsia="Times New Roman" w:hAnsi="Times New Roman" w:cs="Times New Roman"/>
          <w:sz w:val="28"/>
          <w:szCs w:val="28"/>
        </w:rPr>
      </w:pPr>
    </w:p>
    <w:p w:rsidR="005B5D81" w:rsidRPr="005B5D81" w:rsidRDefault="005B5D81" w:rsidP="005B5D81">
      <w:pPr>
        <w:spacing w:after="0" w:line="240" w:lineRule="auto"/>
        <w:ind w:firstLine="709"/>
        <w:jc w:val="both"/>
        <w:rPr>
          <w:rFonts w:ascii="Times New Roman" w:eastAsia="Calibri" w:hAnsi="Times New Roman" w:cs="Times New Roman"/>
          <w:sz w:val="28"/>
          <w:szCs w:val="28"/>
          <w:lang w:eastAsia="en-US"/>
        </w:rPr>
      </w:pPr>
      <w:r w:rsidRPr="005B5D81">
        <w:rPr>
          <w:rFonts w:ascii="Times New Roman" w:eastAsia="Calibri" w:hAnsi="Times New Roman" w:cs="Times New Roman"/>
          <w:sz w:val="28"/>
          <w:szCs w:val="28"/>
          <w:lang w:eastAsia="en-US"/>
        </w:rPr>
        <w:t>В целях реализации Федерального закона № 210-ФЗ от 27.07.2010 г. «Об организации предоставления государственных и муниципальных услуг», руководствуясь законом Алтайского края от 10.09.2007 № 87-ЗС «О регулирование отдельных отношений на территории Алтайского края» (в ред. закона от 14.06.2024 № 38-ЗС)   ПОСТАНОВЛЯЮ:</w:t>
      </w:r>
    </w:p>
    <w:p w:rsidR="005B5D81" w:rsidRPr="005B5D81" w:rsidRDefault="005B5D81" w:rsidP="005B5D81">
      <w:pPr>
        <w:widowControl w:val="0"/>
        <w:spacing w:after="0" w:line="240" w:lineRule="auto"/>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ab/>
        <w:t>1. Внести изменения в постановление Администрации сельсовета от  24.12.2024 № 56 «Об утверждении Административного регламента предоставления муниципальной услуги: «По принятию решения о предоставлении права заготовки древесины и подготовке проекта договора купли-продажи лесных насаждений гражданам для собственных нужд»»:</w:t>
      </w:r>
    </w:p>
    <w:p w:rsidR="005B5D81" w:rsidRPr="005B5D81" w:rsidRDefault="005B5D81" w:rsidP="005B5D81">
      <w:pPr>
        <w:spacing w:after="0" w:line="240" w:lineRule="auto"/>
        <w:ind w:firstLine="851"/>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1.1. пункт 2.8 дополнить подпунктом 2.8.3 следующего содержания:</w:t>
      </w:r>
    </w:p>
    <w:p w:rsidR="005B5D81" w:rsidRPr="005B5D81" w:rsidRDefault="005B5D81" w:rsidP="005B5D81">
      <w:pPr>
        <w:spacing w:after="0" w:line="240" w:lineRule="auto"/>
        <w:ind w:firstLine="709"/>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«2.8.3. В первоочередном порядке осуществляют заготовку либо приобретение древесины для собственных нужд следующие категории граждан:</w:t>
      </w:r>
    </w:p>
    <w:p w:rsidR="005B5D81" w:rsidRPr="005B5D81" w:rsidRDefault="005B5D81" w:rsidP="005B5D8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5B5D81" w:rsidRPr="005B5D81" w:rsidRDefault="005B5D81" w:rsidP="005B5D81">
      <w:pPr>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2" w:name="Par2"/>
      <w:bookmarkEnd w:id="2"/>
      <w:r w:rsidRPr="005B5D81">
        <w:rPr>
          <w:rFonts w:ascii="Times New Roman" w:eastAsia="Times New Roman" w:hAnsi="Times New Roman" w:cs="Times New Roman"/>
          <w:sz w:val="28"/>
          <w:szCs w:val="28"/>
        </w:rPr>
        <w:t xml:space="preserve">а) проходящих (проходивших) военную службу в Вооруженных Силах Российской Федерации по контракту, граждан, заключивших контракт </w:t>
      </w:r>
      <w:r w:rsidRPr="005B5D81">
        <w:rPr>
          <w:rFonts w:ascii="Times New Roman" w:eastAsia="Times New Roman" w:hAnsi="Times New Roman" w:cs="Times New Roman"/>
          <w:sz w:val="28"/>
          <w:szCs w:val="28"/>
        </w:rPr>
        <w:lastRenderedPageBreak/>
        <w:t xml:space="preserve">(имевших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8" w:history="1">
        <w:r w:rsidRPr="005B5D81">
          <w:rPr>
            <w:rFonts w:ascii="Times New Roman" w:eastAsia="Times New Roman" w:hAnsi="Times New Roman" w:cs="Times New Roman"/>
            <w:color w:val="0000FF"/>
            <w:sz w:val="28"/>
            <w:szCs w:val="28"/>
          </w:rPr>
          <w:t>пункте 6 статьи 1</w:t>
        </w:r>
      </w:hyperlink>
      <w:r w:rsidRPr="005B5D81">
        <w:rPr>
          <w:rFonts w:ascii="Times New Roman" w:eastAsia="Times New Roman" w:hAnsi="Times New Roman" w:cs="Times New Roman"/>
          <w:sz w:val="28"/>
          <w:szCs w:val="28"/>
        </w:rPr>
        <w:t xml:space="preserve">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19" w:history="1">
        <w:r w:rsidRPr="005B5D81">
          <w:rPr>
            <w:rFonts w:ascii="Times New Roman" w:eastAsia="Times New Roman" w:hAnsi="Times New Roman" w:cs="Times New Roman"/>
            <w:color w:val="0000FF"/>
            <w:sz w:val="28"/>
            <w:szCs w:val="28"/>
          </w:rPr>
          <w:t>пунктами 3</w:t>
        </w:r>
      </w:hyperlink>
      <w:r w:rsidRPr="005B5D81">
        <w:rPr>
          <w:rFonts w:ascii="Times New Roman" w:eastAsia="Times New Roman" w:hAnsi="Times New Roman" w:cs="Times New Roman"/>
          <w:sz w:val="28"/>
          <w:szCs w:val="28"/>
        </w:rPr>
        <w:t xml:space="preserve">, </w:t>
      </w:r>
      <w:hyperlink r:id="rId20" w:history="1">
        <w:r w:rsidRPr="005B5D81">
          <w:rPr>
            <w:rFonts w:ascii="Times New Roman" w:eastAsia="Times New Roman" w:hAnsi="Times New Roman" w:cs="Times New Roman"/>
            <w:color w:val="0000FF"/>
            <w:sz w:val="28"/>
            <w:szCs w:val="28"/>
          </w:rPr>
          <w:t>5</w:t>
        </w:r>
      </w:hyperlink>
      <w:r w:rsidRPr="005B5D81">
        <w:rPr>
          <w:rFonts w:ascii="Times New Roman" w:eastAsia="Times New Roman" w:hAnsi="Times New Roman" w:cs="Times New Roman"/>
          <w:sz w:val="28"/>
          <w:szCs w:val="28"/>
        </w:rPr>
        <w:t xml:space="preserve">, </w:t>
      </w:r>
      <w:hyperlink r:id="rId21" w:history="1">
        <w:r w:rsidRPr="005B5D81">
          <w:rPr>
            <w:rFonts w:ascii="Times New Roman" w:eastAsia="Times New Roman" w:hAnsi="Times New Roman" w:cs="Times New Roman"/>
            <w:color w:val="0000FF"/>
            <w:sz w:val="28"/>
            <w:szCs w:val="28"/>
          </w:rPr>
          <w:t>7 статьи 38</w:t>
        </w:r>
      </w:hyperlink>
      <w:r w:rsidRPr="005B5D81">
        <w:rPr>
          <w:rFonts w:ascii="Times New Roman" w:eastAsia="Times New Roman" w:hAnsi="Times New Roman" w:cs="Times New Roman"/>
          <w:sz w:val="28"/>
          <w:szCs w:val="28"/>
        </w:rPr>
        <w:t xml:space="preserve">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5B5D81" w:rsidRPr="005B5D81" w:rsidRDefault="005B5D81" w:rsidP="005B5D8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 xml:space="preserve">б) членов семьи (дети, родители, супруг (супруга) граждан, указанных в </w:t>
      </w:r>
      <w:hyperlink w:anchor="Par2" w:history="1">
        <w:r w:rsidRPr="005B5D81">
          <w:rPr>
            <w:rFonts w:ascii="Times New Roman" w:eastAsia="Times New Roman" w:hAnsi="Times New Roman" w:cs="Times New Roman"/>
            <w:sz w:val="28"/>
            <w:szCs w:val="28"/>
          </w:rPr>
          <w:t>подпункте "а"</w:t>
        </w:r>
      </w:hyperlink>
      <w:r w:rsidRPr="005B5D81">
        <w:rPr>
          <w:rFonts w:ascii="Times New Roman" w:eastAsia="Times New Roman" w:hAnsi="Times New Roman" w:cs="Times New Roman"/>
          <w:sz w:val="28"/>
          <w:szCs w:val="28"/>
        </w:rPr>
        <w:t>, в том числе погибших (умерших).</w:t>
      </w:r>
    </w:p>
    <w:p w:rsidR="005B5D81" w:rsidRPr="005B5D81" w:rsidRDefault="005B5D81" w:rsidP="005B5D8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К заявлению прилагаются следующие документы:</w:t>
      </w:r>
    </w:p>
    <w:p w:rsidR="005B5D81" w:rsidRPr="005B5D81" w:rsidRDefault="005B5D81" w:rsidP="005B5D8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а) копии документов, подтверждающих факт участия военнослужащего в специальной военной операции;</w:t>
      </w:r>
    </w:p>
    <w:p w:rsidR="005B5D81" w:rsidRPr="005B5D81" w:rsidRDefault="005B5D81" w:rsidP="005B5D81">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б) копии документов, подтверждающих статус члена семьи (ребенка, родителя, супруга (супруги) военнослужащих.</w:t>
      </w:r>
    </w:p>
    <w:p w:rsidR="005B5D81" w:rsidRPr="005B5D81" w:rsidRDefault="005B5D81" w:rsidP="005B5D81">
      <w:pPr>
        <w:spacing w:after="0" w:line="240" w:lineRule="auto"/>
        <w:ind w:firstLine="1248"/>
        <w:jc w:val="both"/>
        <w:rPr>
          <w:rFonts w:ascii="Times New Roman" w:eastAsia="Times New Roman" w:hAnsi="Times New Roman" w:cs="Times New Roman"/>
          <w:sz w:val="28"/>
          <w:szCs w:val="28"/>
        </w:rPr>
      </w:pPr>
    </w:p>
    <w:p w:rsidR="005B5D81" w:rsidRPr="005B5D81" w:rsidRDefault="005B5D81" w:rsidP="005B5D81">
      <w:pPr>
        <w:spacing w:after="0" w:line="240" w:lineRule="auto"/>
        <w:jc w:val="both"/>
        <w:rPr>
          <w:rFonts w:ascii="Times New Roman" w:eastAsia="Times New Roman" w:hAnsi="Times New Roman" w:cs="Times New Roman"/>
          <w:sz w:val="28"/>
          <w:szCs w:val="28"/>
        </w:rPr>
      </w:pPr>
    </w:p>
    <w:p w:rsidR="005B5D81" w:rsidRPr="005B5D81" w:rsidRDefault="005B5D81" w:rsidP="005B5D81">
      <w:pPr>
        <w:spacing w:after="0" w:line="240" w:lineRule="auto"/>
        <w:jc w:val="both"/>
        <w:rPr>
          <w:rFonts w:ascii="Times New Roman" w:eastAsia="Times New Roman" w:hAnsi="Times New Roman" w:cs="Times New Roman"/>
          <w:sz w:val="28"/>
          <w:szCs w:val="28"/>
        </w:rPr>
      </w:pPr>
      <w:r w:rsidRPr="005B5D81">
        <w:rPr>
          <w:rFonts w:ascii="Times New Roman" w:eastAsia="Times New Roman" w:hAnsi="Times New Roman" w:cs="Times New Roman"/>
          <w:sz w:val="28"/>
          <w:szCs w:val="28"/>
        </w:rPr>
        <w:t>Глава сельсовета                                                                               А.Г. Польских</w:t>
      </w:r>
    </w:p>
    <w:p w:rsidR="005B5D81" w:rsidRPr="005B5D81" w:rsidRDefault="005B5D81" w:rsidP="005B5D81">
      <w:pPr>
        <w:spacing w:after="0" w:line="240" w:lineRule="auto"/>
        <w:rPr>
          <w:rFonts w:ascii="Times New Roman" w:eastAsia="Times New Roman" w:hAnsi="Times New Roman" w:cs="Times New Roman"/>
          <w:sz w:val="28"/>
          <w:szCs w:val="28"/>
        </w:rPr>
      </w:pPr>
    </w:p>
    <w:p w:rsidR="005B5D81" w:rsidRDefault="005B5D81" w:rsidP="000C6E75">
      <w:pPr>
        <w:rPr>
          <w:rFonts w:ascii="Times New Roman" w:hAnsi="Times New Roman"/>
          <w:sz w:val="28"/>
          <w:szCs w:val="28"/>
        </w:rPr>
      </w:pPr>
    </w:p>
    <w:sectPr w:rsidR="005B5D81" w:rsidSect="00B81ADB">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E84" w:rsidRDefault="00710E84" w:rsidP="00B81ADB">
      <w:pPr>
        <w:spacing w:after="0" w:line="240" w:lineRule="auto"/>
      </w:pPr>
      <w:r>
        <w:separator/>
      </w:r>
    </w:p>
  </w:endnote>
  <w:endnote w:type="continuationSeparator" w:id="0">
    <w:p w:rsidR="00710E84" w:rsidRDefault="00710E84" w:rsidP="00B8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360629"/>
      <w:docPartObj>
        <w:docPartGallery w:val="Page Numbers (Bottom of Page)"/>
        <w:docPartUnique/>
      </w:docPartObj>
    </w:sdtPr>
    <w:sdtContent>
      <w:p w:rsidR="00C8557D" w:rsidRDefault="00C8557D">
        <w:pPr>
          <w:pStyle w:val="ae"/>
          <w:jc w:val="center"/>
        </w:pPr>
        <w:r>
          <w:fldChar w:fldCharType="begin"/>
        </w:r>
        <w:r>
          <w:instrText>PAGE   \* MERGEFORMAT</w:instrText>
        </w:r>
        <w:r>
          <w:fldChar w:fldCharType="separate"/>
        </w:r>
        <w:r w:rsidR="005B5D81" w:rsidRPr="005B5D81">
          <w:rPr>
            <w:noProof/>
            <w:lang w:val="ru-RU"/>
          </w:rPr>
          <w:t>4</w:t>
        </w:r>
        <w:r>
          <w:fldChar w:fldCharType="end"/>
        </w:r>
      </w:p>
    </w:sdtContent>
  </w:sdt>
  <w:p w:rsidR="00C8557D" w:rsidRDefault="00C8557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E84" w:rsidRDefault="00710E84" w:rsidP="00B81ADB">
      <w:pPr>
        <w:spacing w:after="0" w:line="240" w:lineRule="auto"/>
      </w:pPr>
      <w:r>
        <w:separator/>
      </w:r>
    </w:p>
  </w:footnote>
  <w:footnote w:type="continuationSeparator" w:id="0">
    <w:p w:rsidR="00710E84" w:rsidRDefault="00710E84" w:rsidP="00B81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4FC"/>
    <w:multiLevelType w:val="hybridMultilevel"/>
    <w:tmpl w:val="CCCEA346"/>
    <w:lvl w:ilvl="0" w:tplc="4A96D686">
      <w:start w:val="1"/>
      <w:numFmt w:val="decimal"/>
      <w:lvlText w:val="%1."/>
      <w:lvlJc w:val="left"/>
      <w:pPr>
        <w:tabs>
          <w:tab w:val="num" w:pos="1065"/>
        </w:tabs>
        <w:ind w:left="1065" w:hanging="360"/>
      </w:pPr>
      <w:rPr>
        <w:rFonts w:ascii="Times New Roman" w:eastAsia="Times New Roman" w:hAnsi="Times New Roman" w:cs="Times New Roman"/>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 w15:restartNumberingAfterBreak="0">
    <w:nsid w:val="0F9610CE"/>
    <w:multiLevelType w:val="hybridMultilevel"/>
    <w:tmpl w:val="F9F258C4"/>
    <w:lvl w:ilvl="0" w:tplc="EDFC97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181E6023"/>
    <w:multiLevelType w:val="hybridMultilevel"/>
    <w:tmpl w:val="70224566"/>
    <w:lvl w:ilvl="0" w:tplc="685CE9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1A5A2A67"/>
    <w:multiLevelType w:val="singleLevel"/>
    <w:tmpl w:val="96D4C386"/>
    <w:lvl w:ilvl="0">
      <w:start w:val="1"/>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320F2F9C"/>
    <w:multiLevelType w:val="multilevel"/>
    <w:tmpl w:val="5BE0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145E17"/>
    <w:multiLevelType w:val="hybridMultilevel"/>
    <w:tmpl w:val="538EE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6A04808"/>
    <w:multiLevelType w:val="singleLevel"/>
    <w:tmpl w:val="31B0BB72"/>
    <w:lvl w:ilvl="0">
      <w:start w:val="1"/>
      <w:numFmt w:val="decimal"/>
      <w:lvlText w:val=""/>
      <w:lvlJc w:val="left"/>
      <w:pPr>
        <w:tabs>
          <w:tab w:val="num" w:pos="360"/>
        </w:tabs>
        <w:ind w:left="360" w:hanging="360"/>
      </w:pPr>
    </w:lvl>
  </w:abstractNum>
  <w:abstractNum w:abstractNumId="7" w15:restartNumberingAfterBreak="0">
    <w:nsid w:val="7B9D7BC4"/>
    <w:multiLevelType w:val="hybridMultilevel"/>
    <w:tmpl w:val="E1C84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6"/>
    <w:lvlOverride w:ilvl="0">
      <w:startOverride w:val="1"/>
    </w:lvlOverride>
  </w:num>
  <w:num w:numId="6">
    <w:abstractNumId w:val="4"/>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AF"/>
    <w:rsid w:val="000303FC"/>
    <w:rsid w:val="000652B7"/>
    <w:rsid w:val="00075A80"/>
    <w:rsid w:val="000C6E75"/>
    <w:rsid w:val="00121664"/>
    <w:rsid w:val="00135292"/>
    <w:rsid w:val="0016374E"/>
    <w:rsid w:val="0017432C"/>
    <w:rsid w:val="0018142F"/>
    <w:rsid w:val="00183641"/>
    <w:rsid w:val="001A2352"/>
    <w:rsid w:val="001A7D5B"/>
    <w:rsid w:val="001B02AF"/>
    <w:rsid w:val="001B51AF"/>
    <w:rsid w:val="001C4122"/>
    <w:rsid w:val="001F7B83"/>
    <w:rsid w:val="00210DCD"/>
    <w:rsid w:val="002155EF"/>
    <w:rsid w:val="002665C9"/>
    <w:rsid w:val="002A0402"/>
    <w:rsid w:val="002A1515"/>
    <w:rsid w:val="002A729F"/>
    <w:rsid w:val="002F2561"/>
    <w:rsid w:val="002F514A"/>
    <w:rsid w:val="00303778"/>
    <w:rsid w:val="003054A1"/>
    <w:rsid w:val="0035154C"/>
    <w:rsid w:val="00360326"/>
    <w:rsid w:val="0037028C"/>
    <w:rsid w:val="003970F2"/>
    <w:rsid w:val="003D167E"/>
    <w:rsid w:val="003D613C"/>
    <w:rsid w:val="003E2AF3"/>
    <w:rsid w:val="004012C6"/>
    <w:rsid w:val="0040664A"/>
    <w:rsid w:val="004807E3"/>
    <w:rsid w:val="004B77DF"/>
    <w:rsid w:val="004D2437"/>
    <w:rsid w:val="004F4C26"/>
    <w:rsid w:val="00513F55"/>
    <w:rsid w:val="00517C13"/>
    <w:rsid w:val="0052318E"/>
    <w:rsid w:val="0055579E"/>
    <w:rsid w:val="00571879"/>
    <w:rsid w:val="005732F5"/>
    <w:rsid w:val="005776A1"/>
    <w:rsid w:val="00591087"/>
    <w:rsid w:val="005B5D81"/>
    <w:rsid w:val="005C6D0E"/>
    <w:rsid w:val="005C7364"/>
    <w:rsid w:val="005F50DB"/>
    <w:rsid w:val="00617E7B"/>
    <w:rsid w:val="00625604"/>
    <w:rsid w:val="0066175E"/>
    <w:rsid w:val="00667693"/>
    <w:rsid w:val="00677A51"/>
    <w:rsid w:val="0069262D"/>
    <w:rsid w:val="006B5167"/>
    <w:rsid w:val="006D45A9"/>
    <w:rsid w:val="007034F6"/>
    <w:rsid w:val="00710E84"/>
    <w:rsid w:val="007204FA"/>
    <w:rsid w:val="00725881"/>
    <w:rsid w:val="00725882"/>
    <w:rsid w:val="00744F1A"/>
    <w:rsid w:val="007812EE"/>
    <w:rsid w:val="007B6866"/>
    <w:rsid w:val="007C6A71"/>
    <w:rsid w:val="007E1427"/>
    <w:rsid w:val="007E3A72"/>
    <w:rsid w:val="0083640E"/>
    <w:rsid w:val="0089332B"/>
    <w:rsid w:val="008A0E0A"/>
    <w:rsid w:val="008E1491"/>
    <w:rsid w:val="00921CC8"/>
    <w:rsid w:val="00932184"/>
    <w:rsid w:val="00985182"/>
    <w:rsid w:val="00987753"/>
    <w:rsid w:val="009D0923"/>
    <w:rsid w:val="009E252A"/>
    <w:rsid w:val="00A0644B"/>
    <w:rsid w:val="00A11D35"/>
    <w:rsid w:val="00A201FD"/>
    <w:rsid w:val="00A775B6"/>
    <w:rsid w:val="00A903ED"/>
    <w:rsid w:val="00AB6DA5"/>
    <w:rsid w:val="00AF4463"/>
    <w:rsid w:val="00B11E13"/>
    <w:rsid w:val="00B34F7D"/>
    <w:rsid w:val="00B36C70"/>
    <w:rsid w:val="00B72939"/>
    <w:rsid w:val="00B764F1"/>
    <w:rsid w:val="00B81ADB"/>
    <w:rsid w:val="00B95B7B"/>
    <w:rsid w:val="00BC3C37"/>
    <w:rsid w:val="00C22E5C"/>
    <w:rsid w:val="00C33F2A"/>
    <w:rsid w:val="00C440EA"/>
    <w:rsid w:val="00C836A8"/>
    <w:rsid w:val="00C8557D"/>
    <w:rsid w:val="00CD0D57"/>
    <w:rsid w:val="00CE24D6"/>
    <w:rsid w:val="00D12D67"/>
    <w:rsid w:val="00D337E9"/>
    <w:rsid w:val="00D44CFA"/>
    <w:rsid w:val="00D62817"/>
    <w:rsid w:val="00D76CEF"/>
    <w:rsid w:val="00DA170D"/>
    <w:rsid w:val="00DC06B8"/>
    <w:rsid w:val="00DD2404"/>
    <w:rsid w:val="00E2648D"/>
    <w:rsid w:val="00E46385"/>
    <w:rsid w:val="00E62DF3"/>
    <w:rsid w:val="00EE75E7"/>
    <w:rsid w:val="00F21082"/>
    <w:rsid w:val="00F27D2F"/>
    <w:rsid w:val="00F35540"/>
    <w:rsid w:val="00F651A2"/>
    <w:rsid w:val="00F724FA"/>
    <w:rsid w:val="00FB5191"/>
    <w:rsid w:val="00FC0131"/>
    <w:rsid w:val="00FC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78B46"/>
  <w15:docId w15:val="{C37BB9C4-0502-415C-9679-7E8698B9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C6E75"/>
    <w:pPr>
      <w:keepNext/>
      <w:spacing w:after="0" w:line="240" w:lineRule="auto"/>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nhideWhenUsed/>
    <w:qFormat/>
    <w:rsid w:val="005732F5"/>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4">
    <w:name w:val="heading 4"/>
    <w:basedOn w:val="a"/>
    <w:next w:val="a"/>
    <w:link w:val="40"/>
    <w:unhideWhenUsed/>
    <w:qFormat/>
    <w:rsid w:val="005732F5"/>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
    <w:next w:val="a"/>
    <w:link w:val="50"/>
    <w:unhideWhenUsed/>
    <w:qFormat/>
    <w:rsid w:val="005732F5"/>
    <w:pPr>
      <w:keepNext/>
      <w:spacing w:after="0"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E252A"/>
    <w:pPr>
      <w:spacing w:after="120" w:line="240" w:lineRule="auto"/>
      <w:ind w:left="283"/>
    </w:pPr>
    <w:rPr>
      <w:rFonts w:ascii="Times New Roman" w:eastAsia="Times New Roman" w:hAnsi="Times New Roman" w:cs="Times New Roman"/>
      <w:sz w:val="24"/>
      <w:szCs w:val="24"/>
      <w:lang w:val="en-US" w:eastAsia="en-US"/>
    </w:rPr>
  </w:style>
  <w:style w:type="character" w:customStyle="1" w:styleId="a4">
    <w:name w:val="Основной текст с отступом Знак"/>
    <w:basedOn w:val="a0"/>
    <w:link w:val="a3"/>
    <w:rsid w:val="009E252A"/>
    <w:rPr>
      <w:rFonts w:ascii="Times New Roman" w:eastAsia="Times New Roman" w:hAnsi="Times New Roman" w:cs="Times New Roman"/>
      <w:sz w:val="24"/>
      <w:szCs w:val="24"/>
      <w:lang w:val="en-US" w:eastAsia="en-US"/>
    </w:rPr>
  </w:style>
  <w:style w:type="paragraph" w:styleId="a5">
    <w:name w:val="Title"/>
    <w:basedOn w:val="a"/>
    <w:link w:val="a6"/>
    <w:qFormat/>
    <w:rsid w:val="009E252A"/>
    <w:pPr>
      <w:spacing w:after="0" w:line="240" w:lineRule="auto"/>
      <w:jc w:val="center"/>
    </w:pPr>
    <w:rPr>
      <w:rFonts w:ascii="Times New Roman" w:eastAsia="Times New Roman" w:hAnsi="Times New Roman" w:cs="Times New Roman"/>
      <w:b/>
      <w:sz w:val="28"/>
      <w:szCs w:val="20"/>
      <w:lang w:val="en-US" w:eastAsia="en-US"/>
    </w:rPr>
  </w:style>
  <w:style w:type="character" w:customStyle="1" w:styleId="a6">
    <w:name w:val="Заголовок Знак"/>
    <w:basedOn w:val="a0"/>
    <w:link w:val="a5"/>
    <w:rsid w:val="009E252A"/>
    <w:rPr>
      <w:rFonts w:ascii="Times New Roman" w:eastAsia="Times New Roman" w:hAnsi="Times New Roman" w:cs="Times New Roman"/>
      <w:b/>
      <w:sz w:val="28"/>
      <w:szCs w:val="20"/>
      <w:lang w:val="en-US" w:eastAsia="en-US"/>
    </w:rPr>
  </w:style>
  <w:style w:type="paragraph" w:styleId="a7">
    <w:name w:val="Balloon Text"/>
    <w:basedOn w:val="a"/>
    <w:link w:val="a8"/>
    <w:unhideWhenUsed/>
    <w:rsid w:val="002155EF"/>
    <w:pPr>
      <w:spacing w:after="0" w:line="240" w:lineRule="auto"/>
    </w:pPr>
    <w:rPr>
      <w:rFonts w:ascii="Segoe UI" w:hAnsi="Segoe UI" w:cs="Segoe UI"/>
      <w:sz w:val="18"/>
      <w:szCs w:val="18"/>
    </w:rPr>
  </w:style>
  <w:style w:type="character" w:customStyle="1" w:styleId="a8">
    <w:name w:val="Текст выноски Знак"/>
    <w:basedOn w:val="a0"/>
    <w:link w:val="a7"/>
    <w:rsid w:val="002155EF"/>
    <w:rPr>
      <w:rFonts w:ascii="Segoe UI" w:hAnsi="Segoe UI" w:cs="Segoe UI"/>
      <w:sz w:val="18"/>
      <w:szCs w:val="18"/>
    </w:rPr>
  </w:style>
  <w:style w:type="character" w:customStyle="1" w:styleId="10">
    <w:name w:val="Заголовок 1 Знак"/>
    <w:basedOn w:val="a0"/>
    <w:link w:val="1"/>
    <w:rsid w:val="000C6E75"/>
    <w:rPr>
      <w:rFonts w:ascii="Times New Roman" w:eastAsia="Times New Roman" w:hAnsi="Times New Roman" w:cs="Times New Roman"/>
      <w:b/>
      <w:bCs/>
      <w:sz w:val="24"/>
      <w:szCs w:val="24"/>
    </w:rPr>
  </w:style>
  <w:style w:type="numbering" w:customStyle="1" w:styleId="11">
    <w:name w:val="Нет списка1"/>
    <w:next w:val="a2"/>
    <w:uiPriority w:val="99"/>
    <w:semiHidden/>
    <w:unhideWhenUsed/>
    <w:rsid w:val="000C6E75"/>
  </w:style>
  <w:style w:type="character" w:styleId="a9">
    <w:name w:val="Hyperlink"/>
    <w:unhideWhenUsed/>
    <w:rsid w:val="000C6E75"/>
    <w:rPr>
      <w:color w:val="0000FF"/>
      <w:u w:val="single"/>
    </w:rPr>
  </w:style>
  <w:style w:type="character" w:customStyle="1" w:styleId="12">
    <w:name w:val="Просмотренная гиперссылка1"/>
    <w:basedOn w:val="a0"/>
    <w:uiPriority w:val="99"/>
    <w:semiHidden/>
    <w:unhideWhenUsed/>
    <w:rsid w:val="000C6E75"/>
    <w:rPr>
      <w:color w:val="800080"/>
      <w:u w:val="single"/>
    </w:rPr>
  </w:style>
  <w:style w:type="paragraph" w:customStyle="1" w:styleId="13">
    <w:name w:val="Абзац списка1"/>
    <w:basedOn w:val="a"/>
    <w:qFormat/>
    <w:rsid w:val="000C6E75"/>
    <w:pPr>
      <w:ind w:left="720"/>
      <w:contextualSpacing/>
    </w:pPr>
    <w:rPr>
      <w:rFonts w:ascii="Calibri" w:eastAsia="Times New Roman" w:hAnsi="Calibri" w:cs="Times New Roman"/>
      <w:lang w:eastAsia="en-US"/>
    </w:rPr>
  </w:style>
  <w:style w:type="paragraph" w:customStyle="1" w:styleId="ConsTitle">
    <w:name w:val="ConsTitle"/>
    <w:rsid w:val="000C6E7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s16">
    <w:name w:val="s_16"/>
    <w:basedOn w:val="a"/>
    <w:rsid w:val="000C6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w:basedOn w:val="a"/>
    <w:rsid w:val="000C6E7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lk">
    <w:name w:val="blk"/>
    <w:basedOn w:val="a0"/>
    <w:rsid w:val="000C6E75"/>
  </w:style>
  <w:style w:type="table" w:styleId="ab">
    <w:name w:val="Table Grid"/>
    <w:basedOn w:val="a1"/>
    <w:rsid w:val="000C6E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0C6E75"/>
    <w:rPr>
      <w:color w:val="800080" w:themeColor="followedHyperlink"/>
      <w:u w:val="single"/>
    </w:rPr>
  </w:style>
  <w:style w:type="character" w:customStyle="1" w:styleId="20">
    <w:name w:val="Заголовок 2 Знак"/>
    <w:aliases w:val="H2 Знак,&quot;Изумруд&quot; Знак"/>
    <w:basedOn w:val="a0"/>
    <w:link w:val="2"/>
    <w:rsid w:val="005732F5"/>
    <w:rPr>
      <w:rFonts w:ascii="Arial" w:eastAsia="Times New Roman" w:hAnsi="Arial" w:cs="Arial"/>
      <w:b/>
      <w:bCs/>
    </w:rPr>
  </w:style>
  <w:style w:type="character" w:customStyle="1" w:styleId="40">
    <w:name w:val="Заголовок 4 Знак"/>
    <w:basedOn w:val="a0"/>
    <w:link w:val="4"/>
    <w:rsid w:val="005732F5"/>
    <w:rPr>
      <w:rFonts w:ascii="Times New Roman" w:eastAsia="Times New Roman" w:hAnsi="Times New Roman" w:cs="Times New Roman"/>
      <w:b/>
      <w:bCs/>
      <w:sz w:val="24"/>
    </w:rPr>
  </w:style>
  <w:style w:type="character" w:customStyle="1" w:styleId="50">
    <w:name w:val="Заголовок 5 Знак"/>
    <w:basedOn w:val="a0"/>
    <w:link w:val="5"/>
    <w:semiHidden/>
    <w:rsid w:val="005732F5"/>
    <w:rPr>
      <w:rFonts w:ascii="Times New Roman" w:eastAsia="Times New Roman" w:hAnsi="Times New Roman" w:cs="Times New Roman"/>
      <w:sz w:val="28"/>
      <w:szCs w:val="20"/>
    </w:rPr>
  </w:style>
  <w:style w:type="numbering" w:customStyle="1" w:styleId="21">
    <w:name w:val="Нет списка2"/>
    <w:next w:val="a2"/>
    <w:uiPriority w:val="99"/>
    <w:semiHidden/>
    <w:unhideWhenUsed/>
    <w:rsid w:val="005732F5"/>
  </w:style>
  <w:style w:type="character" w:customStyle="1" w:styleId="210">
    <w:name w:val="Заголовок 2 Знак1"/>
    <w:aliases w:val="H2 Знак1,&quot;Изумруд&quot; Знак1"/>
    <w:basedOn w:val="a0"/>
    <w:semiHidden/>
    <w:rsid w:val="005732F5"/>
    <w:rPr>
      <w:rFonts w:ascii="Cambria" w:eastAsia="Times New Roman" w:hAnsi="Cambria" w:cs="Times New Roman"/>
      <w:b/>
      <w:bCs/>
      <w:color w:val="4F81BD"/>
      <w:sz w:val="26"/>
      <w:szCs w:val="26"/>
    </w:rPr>
  </w:style>
  <w:style w:type="paragraph" w:styleId="ad">
    <w:name w:val="Normal (Web)"/>
    <w:basedOn w:val="a"/>
    <w:unhideWhenUsed/>
    <w:rsid w:val="005732F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er"/>
    <w:basedOn w:val="a"/>
    <w:link w:val="af"/>
    <w:unhideWhenUsed/>
    <w:rsid w:val="005732F5"/>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
    <w:name w:val="Нижний колонтитул Знак"/>
    <w:basedOn w:val="a0"/>
    <w:link w:val="ae"/>
    <w:rsid w:val="005732F5"/>
    <w:rPr>
      <w:rFonts w:ascii="Times New Roman" w:eastAsia="Times New Roman" w:hAnsi="Times New Roman" w:cs="Times New Roman"/>
      <w:sz w:val="24"/>
      <w:szCs w:val="24"/>
      <w:lang w:val="en-US" w:eastAsia="en-US"/>
    </w:rPr>
  </w:style>
  <w:style w:type="paragraph" w:styleId="af0">
    <w:name w:val="caption"/>
    <w:basedOn w:val="a"/>
    <w:unhideWhenUsed/>
    <w:qFormat/>
    <w:rsid w:val="005732F5"/>
    <w:pPr>
      <w:spacing w:after="0" w:line="240" w:lineRule="auto"/>
      <w:jc w:val="center"/>
    </w:pPr>
    <w:rPr>
      <w:rFonts w:ascii="Times New Roman" w:eastAsia="Times New Roman" w:hAnsi="Times New Roman" w:cs="Times New Roman"/>
      <w:sz w:val="28"/>
      <w:szCs w:val="20"/>
    </w:rPr>
  </w:style>
  <w:style w:type="paragraph" w:styleId="22">
    <w:name w:val="Body Text 2"/>
    <w:basedOn w:val="a"/>
    <w:link w:val="23"/>
    <w:unhideWhenUsed/>
    <w:rsid w:val="005732F5"/>
    <w:pPr>
      <w:spacing w:after="120" w:line="480" w:lineRule="auto"/>
    </w:pPr>
    <w:rPr>
      <w:rFonts w:ascii="Times New Roman" w:eastAsia="Times New Roman" w:hAnsi="Times New Roman" w:cs="Times New Roman"/>
      <w:sz w:val="24"/>
      <w:szCs w:val="24"/>
      <w:lang w:val="en-US" w:eastAsia="en-US"/>
    </w:rPr>
  </w:style>
  <w:style w:type="character" w:customStyle="1" w:styleId="23">
    <w:name w:val="Основной текст 2 Знак"/>
    <w:basedOn w:val="a0"/>
    <w:link w:val="22"/>
    <w:rsid w:val="005732F5"/>
    <w:rPr>
      <w:rFonts w:ascii="Times New Roman" w:eastAsia="Times New Roman" w:hAnsi="Times New Roman" w:cs="Times New Roman"/>
      <w:sz w:val="24"/>
      <w:szCs w:val="24"/>
      <w:lang w:val="en-US" w:eastAsia="en-US"/>
    </w:rPr>
  </w:style>
  <w:style w:type="paragraph" w:styleId="af1">
    <w:name w:val="Plain Text"/>
    <w:basedOn w:val="a"/>
    <w:link w:val="af2"/>
    <w:unhideWhenUsed/>
    <w:rsid w:val="005732F5"/>
    <w:pPr>
      <w:widowControl w:val="0"/>
      <w:spacing w:after="0" w:line="240" w:lineRule="auto"/>
    </w:pPr>
    <w:rPr>
      <w:rFonts w:ascii="Courier New" w:eastAsia="Times New Roman" w:hAnsi="Courier New" w:cs="Times New Roman"/>
      <w:sz w:val="20"/>
      <w:szCs w:val="20"/>
    </w:rPr>
  </w:style>
  <w:style w:type="character" w:customStyle="1" w:styleId="af2">
    <w:name w:val="Текст Знак"/>
    <w:basedOn w:val="a0"/>
    <w:link w:val="af1"/>
    <w:rsid w:val="005732F5"/>
    <w:rPr>
      <w:rFonts w:ascii="Courier New" w:eastAsia="Times New Roman" w:hAnsi="Courier New" w:cs="Times New Roman"/>
      <w:sz w:val="20"/>
      <w:szCs w:val="20"/>
    </w:rPr>
  </w:style>
  <w:style w:type="paragraph" w:styleId="af3">
    <w:name w:val="No Spacing"/>
    <w:qFormat/>
    <w:rsid w:val="005732F5"/>
    <w:pPr>
      <w:spacing w:after="0" w:line="240" w:lineRule="auto"/>
    </w:pPr>
    <w:rPr>
      <w:rFonts w:ascii="Times New Roman" w:eastAsia="Times New Roman" w:hAnsi="Times New Roman" w:cs="Times New Roman"/>
      <w:sz w:val="24"/>
      <w:szCs w:val="24"/>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w:basedOn w:val="a"/>
    <w:rsid w:val="005732F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4">
    <w:name w:val="List Paragraph"/>
    <w:basedOn w:val="a"/>
    <w:uiPriority w:val="34"/>
    <w:qFormat/>
    <w:rsid w:val="00D76CEF"/>
    <w:pPr>
      <w:ind w:left="720"/>
      <w:contextualSpacing/>
    </w:pPr>
  </w:style>
  <w:style w:type="paragraph" w:styleId="af5">
    <w:name w:val="header"/>
    <w:basedOn w:val="a"/>
    <w:link w:val="af6"/>
    <w:uiPriority w:val="99"/>
    <w:unhideWhenUsed/>
    <w:rsid w:val="00B81ADB"/>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81ADB"/>
  </w:style>
  <w:style w:type="numbering" w:customStyle="1" w:styleId="3">
    <w:name w:val="Нет списка3"/>
    <w:next w:val="a2"/>
    <w:semiHidden/>
    <w:rsid w:val="002F2561"/>
  </w:style>
  <w:style w:type="paragraph" w:customStyle="1" w:styleId="ListParagraph">
    <w:name w:val="List Paragraph"/>
    <w:basedOn w:val="a"/>
    <w:qFormat/>
    <w:rsid w:val="002F2561"/>
    <w:pPr>
      <w:ind w:left="720"/>
      <w:contextualSpacing/>
    </w:pPr>
    <w:rPr>
      <w:rFonts w:ascii="Calibri" w:eastAsia="Times New Roman" w:hAnsi="Calibri" w:cs="Times New Roman"/>
      <w:lang w:eastAsia="en-US"/>
    </w:rPr>
  </w:style>
  <w:style w:type="table" w:customStyle="1" w:styleId="15">
    <w:name w:val="Сетка таблицы1"/>
    <w:basedOn w:val="a1"/>
    <w:next w:val="ab"/>
    <w:rsid w:val="002F25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2F2561"/>
    <w:rPr>
      <w:b/>
      <w:bCs/>
    </w:rPr>
  </w:style>
  <w:style w:type="numbering" w:customStyle="1" w:styleId="41">
    <w:name w:val="Нет списка4"/>
    <w:next w:val="a2"/>
    <w:semiHidden/>
    <w:rsid w:val="00C8557D"/>
  </w:style>
  <w:style w:type="numbering" w:customStyle="1" w:styleId="110">
    <w:name w:val="Нет списка11"/>
    <w:next w:val="a2"/>
    <w:semiHidden/>
    <w:rsid w:val="00C8557D"/>
  </w:style>
  <w:style w:type="numbering" w:customStyle="1" w:styleId="211">
    <w:name w:val="Нет списка21"/>
    <w:next w:val="a2"/>
    <w:semiHidden/>
    <w:rsid w:val="00C8557D"/>
  </w:style>
  <w:style w:type="numbering" w:customStyle="1" w:styleId="31">
    <w:name w:val="Нет списка31"/>
    <w:next w:val="a2"/>
    <w:semiHidden/>
    <w:unhideWhenUsed/>
    <w:rsid w:val="00C8557D"/>
  </w:style>
  <w:style w:type="numbering" w:customStyle="1" w:styleId="410">
    <w:name w:val="Нет списка41"/>
    <w:next w:val="a2"/>
    <w:semiHidden/>
    <w:rsid w:val="00C8557D"/>
  </w:style>
  <w:style w:type="numbering" w:customStyle="1" w:styleId="51">
    <w:name w:val="Нет списка5"/>
    <w:next w:val="a2"/>
    <w:semiHidden/>
    <w:rsid w:val="00C8557D"/>
  </w:style>
  <w:style w:type="numbering" w:customStyle="1" w:styleId="6">
    <w:name w:val="Нет списка6"/>
    <w:next w:val="a2"/>
    <w:semiHidden/>
    <w:rsid w:val="00C8557D"/>
  </w:style>
  <w:style w:type="paragraph" w:styleId="af8">
    <w:name w:val="Body Text"/>
    <w:basedOn w:val="a"/>
    <w:link w:val="af9"/>
    <w:uiPriority w:val="99"/>
    <w:semiHidden/>
    <w:unhideWhenUsed/>
    <w:rsid w:val="005B5D81"/>
    <w:pPr>
      <w:spacing w:after="120"/>
    </w:pPr>
  </w:style>
  <w:style w:type="character" w:customStyle="1" w:styleId="af9">
    <w:name w:val="Основной текст Знак"/>
    <w:basedOn w:val="a0"/>
    <w:link w:val="af8"/>
    <w:uiPriority w:val="99"/>
    <w:semiHidden/>
    <w:rsid w:val="005B5D81"/>
  </w:style>
  <w:style w:type="paragraph" w:customStyle="1" w:styleId="afa">
    <w:name w:val=" Знак Знак Знак"/>
    <w:basedOn w:val="a"/>
    <w:rsid w:val="005B5D8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6404">
      <w:bodyDiv w:val="1"/>
      <w:marLeft w:val="0"/>
      <w:marRight w:val="0"/>
      <w:marTop w:val="0"/>
      <w:marBottom w:val="0"/>
      <w:divBdr>
        <w:top w:val="none" w:sz="0" w:space="0" w:color="auto"/>
        <w:left w:val="none" w:sz="0" w:space="0" w:color="auto"/>
        <w:bottom w:val="none" w:sz="0" w:space="0" w:color="auto"/>
        <w:right w:val="none" w:sz="0" w:space="0" w:color="auto"/>
      </w:divBdr>
    </w:div>
    <w:div w:id="1423455341">
      <w:bodyDiv w:val="1"/>
      <w:marLeft w:val="0"/>
      <w:marRight w:val="0"/>
      <w:marTop w:val="0"/>
      <w:marBottom w:val="0"/>
      <w:divBdr>
        <w:top w:val="none" w:sz="0" w:space="0" w:color="auto"/>
        <w:left w:val="none" w:sz="0" w:space="0" w:color="auto"/>
        <w:bottom w:val="none" w:sz="0" w:space="0" w:color="auto"/>
        <w:right w:val="none" w:sz="0" w:space="0" w:color="auto"/>
      </w:divBdr>
    </w:div>
    <w:div w:id="1984000568">
      <w:bodyDiv w:val="1"/>
      <w:marLeft w:val="0"/>
      <w:marRight w:val="0"/>
      <w:marTop w:val="0"/>
      <w:marBottom w:val="0"/>
      <w:divBdr>
        <w:top w:val="none" w:sz="0" w:space="0" w:color="auto"/>
        <w:left w:val="none" w:sz="0" w:space="0" w:color="auto"/>
        <w:bottom w:val="none" w:sz="0" w:space="0" w:color="auto"/>
        <w:right w:val="none" w:sz="0" w:space="0" w:color="auto"/>
      </w:divBdr>
    </w:div>
    <w:div w:id="207954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686/" TargetMode="External"/><Relationship Id="rId13" Type="http://schemas.openxmlformats.org/officeDocument/2006/relationships/hyperlink" Target="https://docs.cntd.ru/document/902223653" TargetMode="External"/><Relationship Id="rId18" Type="http://schemas.openxmlformats.org/officeDocument/2006/relationships/hyperlink" Target="https://login.consultant.ru/link/?req=doc&amp;base=LAW&amp;n=494439&amp;dst=100339" TargetMode="External"/><Relationship Id="rId3" Type="http://schemas.openxmlformats.org/officeDocument/2006/relationships/styles" Target="styles.xml"/><Relationship Id="rId21" Type="http://schemas.openxmlformats.org/officeDocument/2006/relationships/hyperlink" Target="https://login.consultant.ru/link/?req=doc&amp;base=LAW&amp;n=487135&amp;dst=1187" TargetMode="External"/><Relationship Id="rId7" Type="http://schemas.openxmlformats.org/officeDocument/2006/relationships/endnotes" Target="endnotes.xml"/><Relationship Id="rId12" Type="http://schemas.openxmlformats.org/officeDocument/2006/relationships/hyperlink" Target="https://docs.cntd.ru/document/902223653" TargetMode="External"/><Relationship Id="rId17" Type="http://schemas.openxmlformats.org/officeDocument/2006/relationships/hyperlink" Target="https://docs.cntd.ru/document/902223653" TargetMode="External"/><Relationship Id="rId2" Type="http://schemas.openxmlformats.org/officeDocument/2006/relationships/numbering" Target="numbering.xml"/><Relationship Id="rId16" Type="http://schemas.openxmlformats.org/officeDocument/2006/relationships/hyperlink" Target="https://docs.cntd.ru/document/902223653" TargetMode="External"/><Relationship Id="rId20" Type="http://schemas.openxmlformats.org/officeDocument/2006/relationships/hyperlink" Target="https://login.consultant.ru/link/?req=doc&amp;base=LAW&amp;n=487135&amp;dst=2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365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223653" TargetMode="External"/><Relationship Id="rId23" Type="http://schemas.openxmlformats.org/officeDocument/2006/relationships/fontTable" Target="fontTable.xml"/><Relationship Id="rId10" Type="http://schemas.openxmlformats.org/officeDocument/2006/relationships/hyperlink" Target="https://docs.cntd.ru/document/902223653" TargetMode="External"/><Relationship Id="rId19" Type="http://schemas.openxmlformats.org/officeDocument/2006/relationships/hyperlink" Target="https://login.consultant.ru/link/?req=doc&amp;base=LAW&amp;n=487135&amp;dst=100410" TargetMode="External"/><Relationship Id="rId4" Type="http://schemas.openxmlformats.org/officeDocument/2006/relationships/settings" Target="settings.xml"/><Relationship Id="rId9" Type="http://schemas.openxmlformats.org/officeDocument/2006/relationships/hyperlink" Target="https://docs.cntd.ru/document/902135263" TargetMode="External"/><Relationship Id="rId14" Type="http://schemas.openxmlformats.org/officeDocument/2006/relationships/hyperlink" Target="https://docs.cntd.ru/document/902223653"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8C57-8214-4895-9A04-F557850AE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36</Pages>
  <Words>8293</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2024-04-15T02:49:00Z</cp:lastPrinted>
  <dcterms:created xsi:type="dcterms:W3CDTF">2023-11-13T04:40:00Z</dcterms:created>
  <dcterms:modified xsi:type="dcterms:W3CDTF">2025-04-03T03:45:00Z</dcterms:modified>
</cp:coreProperties>
</file>